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BD" w:rsidRDefault="00B966BD" w:rsidP="005946DB"/>
    <w:p w:rsidR="008A5553" w:rsidRDefault="008A5553">
      <w:pPr>
        <w:jc w:val="center"/>
      </w:pPr>
    </w:p>
    <w:p w:rsidR="00B966BD" w:rsidRDefault="00B966BD" w:rsidP="00B966BD">
      <w:pPr>
        <w:adjustRightInd w:val="0"/>
        <w:ind w:left="-28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РЕСПУБЛИКА   ДАГЕСТАН</w:t>
      </w:r>
    </w:p>
    <w:p w:rsidR="00B966BD" w:rsidRDefault="00B966BD" w:rsidP="00B966BD">
      <w:pPr>
        <w:adjustRightInd w:val="0"/>
        <w:ind w:left="-28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МУНИЦИПАЛЬНЫЙ РАЙОН « КАЯКЕНТСКИЙ РАЙОН»   </w:t>
      </w:r>
    </w:p>
    <w:p w:rsidR="00B966BD" w:rsidRDefault="00B7608E" w:rsidP="00B966BD">
      <w:pPr>
        <w:adjustRightInd w:val="0"/>
        <w:ind w:left="-28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 МКДОУ «Детский  сад № 1</w:t>
      </w:r>
      <w:r w:rsidR="00B966BD">
        <w:rPr>
          <w:rFonts w:ascii="Times New Roman CYR" w:hAnsi="Times New Roman CYR" w:cs="Times New Roman CYR"/>
          <w:b/>
        </w:rPr>
        <w:t xml:space="preserve"> с. Алходжакент»</w:t>
      </w:r>
    </w:p>
    <w:p w:rsidR="0022299D" w:rsidRDefault="00B966BD" w:rsidP="00B966BD">
      <w:pPr>
        <w:ind w:right="-28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368555; РД,, Каякентский р</w:t>
      </w:r>
      <w:r w:rsidR="00B7608E">
        <w:rPr>
          <w:rFonts w:ascii="Times New Roman CYR" w:hAnsi="Times New Roman CYR" w:cs="Times New Roman CYR"/>
          <w:sz w:val="20"/>
          <w:szCs w:val="20"/>
        </w:rPr>
        <w:t>айон с.Алхаджакент, ул.Ленина№39 1.тел.89633718655</w:t>
      </w:r>
    </w:p>
    <w:p w:rsidR="00B966BD" w:rsidRDefault="00B7608E" w:rsidP="00B966BD">
      <w:pPr>
        <w:ind w:right="-284"/>
        <w:jc w:val="center"/>
        <w:rPr>
          <w:rFonts w:eastAsiaTheme="minorEastAsia"/>
          <w:b/>
          <w:bCs/>
          <w:color w:val="0000FF"/>
          <w:sz w:val="20"/>
          <w:szCs w:val="20"/>
        </w:rPr>
      </w:pPr>
      <w:r>
        <w:rPr>
          <w:rFonts w:eastAsia="Helvetica"/>
          <w:b/>
          <w:bCs/>
          <w:color w:val="0000FF"/>
          <w:sz w:val="16"/>
          <w:szCs w:val="16"/>
          <w:shd w:val="clear" w:color="auto" w:fill="FFFFFF"/>
        </w:rPr>
        <w:t>Mkdou1</w:t>
      </w:r>
      <w:r w:rsidR="00B966BD" w:rsidRPr="00097351">
        <w:rPr>
          <w:rFonts w:eastAsia="Helvetica"/>
          <w:b/>
          <w:bCs/>
          <w:color w:val="0000FF"/>
          <w:sz w:val="16"/>
          <w:szCs w:val="16"/>
          <w:shd w:val="clear" w:color="auto" w:fill="FFFFFF"/>
        </w:rPr>
        <w:t>_alkhodzhakent@e-dag.ru</w:t>
      </w:r>
    </w:p>
    <w:p w:rsidR="00B966BD" w:rsidRDefault="00B966BD" w:rsidP="00B966BD">
      <w:pPr>
        <w:pBdr>
          <w:bottom w:val="single" w:sz="24" w:space="1" w:color="auto"/>
        </w:pBdr>
        <w:jc w:val="both"/>
      </w:pPr>
      <w:r>
        <w:t>______________________________________________________________________________</w:t>
      </w:r>
      <w:r w:rsidR="0022299D">
        <w:t xml:space="preserve">   </w:t>
      </w:r>
    </w:p>
    <w:p w:rsidR="00B966BD" w:rsidRDefault="00B966BD" w:rsidP="00B966BD"/>
    <w:p w:rsidR="0022299D" w:rsidRDefault="0022299D" w:rsidP="0022299D">
      <w:pPr>
        <w:pStyle w:val="Heading1"/>
        <w:ind w:left="920"/>
      </w:pPr>
      <w:r>
        <w:rPr>
          <w:spacing w:val="-2"/>
        </w:rPr>
        <w:t>ПРИКАЗ</w:t>
      </w:r>
    </w:p>
    <w:p w:rsidR="0022299D" w:rsidRDefault="0022299D" w:rsidP="0022299D">
      <w:pPr>
        <w:pStyle w:val="a9"/>
        <w:spacing w:before="2"/>
        <w:rPr>
          <w:b/>
        </w:rPr>
      </w:pPr>
    </w:p>
    <w:p w:rsidR="0022299D" w:rsidRDefault="00B7608E" w:rsidP="0022299D">
      <w:pPr>
        <w:tabs>
          <w:tab w:val="left" w:pos="9227"/>
        </w:tabs>
        <w:ind w:left="143"/>
        <w:jc w:val="both"/>
        <w:rPr>
          <w:b/>
          <w:sz w:val="26"/>
        </w:rPr>
      </w:pPr>
      <w:r>
        <w:rPr>
          <w:b/>
          <w:spacing w:val="-2"/>
          <w:sz w:val="26"/>
        </w:rPr>
        <w:t>20</w:t>
      </w:r>
      <w:r w:rsidR="0022299D">
        <w:rPr>
          <w:b/>
          <w:spacing w:val="-2"/>
          <w:sz w:val="26"/>
        </w:rPr>
        <w:t>.03.2025</w:t>
      </w:r>
      <w:r w:rsidR="0083488D">
        <w:rPr>
          <w:b/>
          <w:sz w:val="26"/>
        </w:rPr>
        <w:t xml:space="preserve">                                                                                                   </w:t>
      </w:r>
      <w:r w:rsidR="0022299D">
        <w:rPr>
          <w:b/>
          <w:sz w:val="26"/>
        </w:rPr>
        <w:t>№</w:t>
      </w:r>
      <w:r w:rsidR="0083488D">
        <w:rPr>
          <w:b/>
          <w:sz w:val="26"/>
        </w:rPr>
        <w:t xml:space="preserve"> </w:t>
      </w:r>
      <w:r w:rsidR="00836AD0">
        <w:rPr>
          <w:b/>
          <w:sz w:val="26"/>
        </w:rPr>
        <w:t>3</w:t>
      </w:r>
    </w:p>
    <w:p w:rsidR="0022299D" w:rsidRDefault="0022299D" w:rsidP="0022299D">
      <w:pPr>
        <w:spacing w:before="1"/>
        <w:ind w:left="923" w:right="491"/>
        <w:jc w:val="center"/>
        <w:rPr>
          <w:b/>
          <w:sz w:val="26"/>
        </w:rPr>
      </w:pPr>
      <w:r>
        <w:rPr>
          <w:b/>
          <w:sz w:val="26"/>
        </w:rPr>
        <w:t>с.</w:t>
      </w:r>
      <w:r>
        <w:rPr>
          <w:b/>
          <w:spacing w:val="-2"/>
          <w:sz w:val="26"/>
        </w:rPr>
        <w:t xml:space="preserve">  Алхаджакент</w:t>
      </w:r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ind w:left="143"/>
        <w:jc w:val="both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снижении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документационной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нагрузки</w:t>
      </w:r>
      <w:r>
        <w:rPr>
          <w:b/>
          <w:spacing w:val="-10"/>
          <w:sz w:val="26"/>
        </w:rPr>
        <w:t xml:space="preserve"> с</w:t>
      </w:r>
    </w:p>
    <w:p w:rsidR="0022299D" w:rsidRDefault="0022299D" w:rsidP="0022299D">
      <w:pPr>
        <w:spacing w:before="1"/>
        <w:ind w:left="143"/>
        <w:jc w:val="both"/>
        <w:rPr>
          <w:b/>
          <w:sz w:val="26"/>
        </w:rPr>
      </w:pPr>
      <w:r>
        <w:rPr>
          <w:b/>
          <w:sz w:val="26"/>
        </w:rPr>
        <w:t>педагогов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МКДОУ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5"/>
          <w:sz w:val="26"/>
        </w:rPr>
        <w:t xml:space="preserve"> </w:t>
      </w:r>
      <w:r w:rsidR="00B7608E">
        <w:rPr>
          <w:b/>
          <w:spacing w:val="-2"/>
          <w:sz w:val="26"/>
        </w:rPr>
        <w:t>№1</w:t>
      </w:r>
      <w:r>
        <w:rPr>
          <w:b/>
          <w:spacing w:val="-2"/>
          <w:sz w:val="26"/>
        </w:rPr>
        <w:t xml:space="preserve"> с.Алходжакент»</w:t>
      </w:r>
    </w:p>
    <w:p w:rsidR="0022299D" w:rsidRDefault="0022299D" w:rsidP="0022299D">
      <w:pPr>
        <w:pStyle w:val="a9"/>
        <w:spacing w:before="296"/>
        <w:ind w:left="143" w:right="269" w:firstLine="565"/>
        <w:jc w:val="both"/>
      </w:pPr>
      <w:r>
        <w:t>На основании частей 1, 2 статьи 28 и частей 6.1, 6.2 статьи 47 Федерального закона от 29.12.2012 № 273-ФЗ в целях исполнения приказа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</w:t>
      </w:r>
      <w:r>
        <w:rPr>
          <w:spacing w:val="40"/>
        </w:rPr>
        <w:t xml:space="preserve"> </w:t>
      </w:r>
      <w:r>
        <w:t>профессионального образования» (зарегистрирован Минюстом России 04 декабря 2024 г.</w:t>
      </w:r>
    </w:p>
    <w:p w:rsidR="0022299D" w:rsidRDefault="0022299D" w:rsidP="0022299D">
      <w:pPr>
        <w:pStyle w:val="a9"/>
        <w:spacing w:before="1"/>
        <w:ind w:left="143"/>
        <w:jc w:val="both"/>
      </w:pPr>
      <w:r>
        <w:t>№</w:t>
      </w:r>
      <w:r>
        <w:rPr>
          <w:spacing w:val="1"/>
        </w:rPr>
        <w:t xml:space="preserve"> </w:t>
      </w:r>
      <w:r>
        <w:rPr>
          <w:spacing w:val="-2"/>
        </w:rPr>
        <w:t>80454),</w:t>
      </w:r>
    </w:p>
    <w:p w:rsidR="0022299D" w:rsidRDefault="0022299D" w:rsidP="0022299D">
      <w:pPr>
        <w:pStyle w:val="Heading1"/>
        <w:spacing w:before="2"/>
        <w:ind w:left="919"/>
      </w:pPr>
      <w:r>
        <w:rPr>
          <w:spacing w:val="-2"/>
        </w:rPr>
        <w:t>ПРИКАЗЫВАЮ:</w:t>
      </w:r>
    </w:p>
    <w:p w:rsidR="0022299D" w:rsidRDefault="007C2DE1" w:rsidP="0022299D">
      <w:pPr>
        <w:pStyle w:val="a8"/>
        <w:widowControl w:val="0"/>
        <w:numPr>
          <w:ilvl w:val="0"/>
          <w:numId w:val="9"/>
        </w:numPr>
        <w:tabs>
          <w:tab w:val="left" w:pos="1558"/>
        </w:tabs>
        <w:autoSpaceDE w:val="0"/>
        <w:autoSpaceDN w:val="0"/>
        <w:spacing w:before="1"/>
        <w:ind w:right="269" w:firstLine="565"/>
        <w:contextualSpacing w:val="0"/>
        <w:jc w:val="both"/>
        <w:rPr>
          <w:sz w:val="26"/>
        </w:rPr>
      </w:pPr>
      <w:r>
        <w:rPr>
          <w:sz w:val="26"/>
        </w:rPr>
        <w:t>Педагогическим работникам МК</w:t>
      </w:r>
      <w:r w:rsidR="0022299D">
        <w:rPr>
          <w:sz w:val="26"/>
        </w:rPr>
        <w:t>ДОУ «Детский</w:t>
      </w:r>
      <w:r w:rsidR="0022299D">
        <w:rPr>
          <w:spacing w:val="-3"/>
          <w:sz w:val="26"/>
        </w:rPr>
        <w:t xml:space="preserve"> </w:t>
      </w:r>
      <w:r w:rsidR="0022299D">
        <w:rPr>
          <w:sz w:val="26"/>
        </w:rPr>
        <w:t>сад</w:t>
      </w:r>
      <w:r w:rsidR="00B7608E">
        <w:rPr>
          <w:spacing w:val="-3"/>
          <w:sz w:val="26"/>
        </w:rPr>
        <w:t xml:space="preserve"> №1</w:t>
      </w:r>
      <w:r>
        <w:rPr>
          <w:spacing w:val="-3"/>
          <w:sz w:val="26"/>
        </w:rPr>
        <w:t xml:space="preserve"> с. Алходжакент</w:t>
      </w:r>
      <w:r w:rsidR="0022299D">
        <w:rPr>
          <w:sz w:val="26"/>
        </w:rPr>
        <w:t>»</w:t>
      </w:r>
      <w:r w:rsidR="0022299D">
        <w:rPr>
          <w:spacing w:val="-4"/>
          <w:sz w:val="26"/>
        </w:rPr>
        <w:t xml:space="preserve"> </w:t>
      </w:r>
      <w:r w:rsidR="0022299D">
        <w:rPr>
          <w:sz w:val="26"/>
        </w:rPr>
        <w:t>с 01.03.2025 года в рамках реализации основных общеобразовательных программ – программ дошкольного образования – оформлять и вести документы из перечня, утвержденного приказом Минпросвещения России от 06.11.2024 № 779 (далее – приказ № 779):</w:t>
      </w:r>
    </w:p>
    <w:p w:rsidR="0022299D" w:rsidRDefault="0022299D" w:rsidP="0022299D">
      <w:pPr>
        <w:pStyle w:val="a8"/>
        <w:widowControl w:val="0"/>
        <w:numPr>
          <w:ilvl w:val="1"/>
          <w:numId w:val="9"/>
        </w:numPr>
        <w:tabs>
          <w:tab w:val="left" w:pos="1557"/>
        </w:tabs>
        <w:autoSpaceDE w:val="0"/>
        <w:autoSpaceDN w:val="0"/>
        <w:spacing w:line="298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журнал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посещаемости;</w:t>
      </w:r>
    </w:p>
    <w:p w:rsidR="0022299D" w:rsidRDefault="0022299D" w:rsidP="0022299D">
      <w:pPr>
        <w:pStyle w:val="a8"/>
        <w:widowControl w:val="0"/>
        <w:numPr>
          <w:ilvl w:val="1"/>
          <w:numId w:val="9"/>
        </w:numPr>
        <w:tabs>
          <w:tab w:val="left" w:pos="1557"/>
        </w:tabs>
        <w:autoSpaceDE w:val="0"/>
        <w:autoSpaceDN w:val="0"/>
        <w:spacing w:before="2" w:line="297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план.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1148"/>
        </w:tabs>
        <w:autoSpaceDE w:val="0"/>
        <w:autoSpaceDN w:val="0"/>
        <w:ind w:right="278" w:firstLine="565"/>
        <w:contextualSpacing w:val="0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лицом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 w:rsidR="007C2DE1">
        <w:rPr>
          <w:sz w:val="26"/>
        </w:rPr>
        <w:t>МК</w:t>
      </w:r>
      <w:r>
        <w:rPr>
          <w:sz w:val="26"/>
        </w:rPr>
        <w:t>ДОУ «Детский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сад </w:t>
      </w:r>
      <w:r w:rsidR="00B7608E">
        <w:rPr>
          <w:sz w:val="26"/>
        </w:rPr>
        <w:t xml:space="preserve"> №1</w:t>
      </w:r>
      <w:r w:rsidR="007C2DE1">
        <w:rPr>
          <w:sz w:val="26"/>
        </w:rPr>
        <w:t xml:space="preserve"> с.Алходжакент</w:t>
      </w:r>
      <w:r>
        <w:rPr>
          <w:sz w:val="26"/>
        </w:rPr>
        <w:t>»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 исполнению требований о снижении документационной нагрузки педагогов, фильтрации входящих запросов </w:t>
      </w:r>
      <w:r w:rsidR="007C2DE1">
        <w:rPr>
          <w:sz w:val="26"/>
        </w:rPr>
        <w:t xml:space="preserve"> ответст</w:t>
      </w:r>
      <w:r w:rsidR="00B7608E">
        <w:rPr>
          <w:sz w:val="26"/>
        </w:rPr>
        <w:t>венного по сайту Кахировой Л.Ш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before="1"/>
        <w:ind w:right="284" w:firstLine="565"/>
        <w:contextualSpacing w:val="0"/>
        <w:jc w:val="both"/>
        <w:rPr>
          <w:sz w:val="26"/>
        </w:rPr>
      </w:pPr>
      <w:r>
        <w:rPr>
          <w:sz w:val="26"/>
        </w:rPr>
        <w:t>Ответственному лицу по исполнению требований о снижении документационной нагрузки педагогов:</w:t>
      </w:r>
    </w:p>
    <w:p w:rsidR="0022299D" w:rsidRDefault="0022299D" w:rsidP="0022299D">
      <w:pPr>
        <w:pStyle w:val="a8"/>
        <w:widowControl w:val="0"/>
        <w:numPr>
          <w:ilvl w:val="0"/>
          <w:numId w:val="8"/>
        </w:numPr>
        <w:tabs>
          <w:tab w:val="left" w:pos="1558"/>
        </w:tabs>
        <w:autoSpaceDE w:val="0"/>
        <w:autoSpaceDN w:val="0"/>
        <w:spacing w:line="317" w:lineRule="exact"/>
        <w:ind w:left="143" w:hanging="850"/>
        <w:contextualSpacing w:val="0"/>
        <w:jc w:val="both"/>
      </w:pPr>
      <w:r w:rsidRPr="007C2DE1">
        <w:rPr>
          <w:sz w:val="26"/>
        </w:rPr>
        <w:t>произвести</w:t>
      </w:r>
      <w:r w:rsidRPr="007C2DE1">
        <w:rPr>
          <w:spacing w:val="64"/>
          <w:sz w:val="26"/>
        </w:rPr>
        <w:t xml:space="preserve">  </w:t>
      </w:r>
      <w:r w:rsidRPr="007C2DE1">
        <w:rPr>
          <w:sz w:val="26"/>
        </w:rPr>
        <w:t>корректировку</w:t>
      </w:r>
      <w:r w:rsidRPr="007C2DE1">
        <w:rPr>
          <w:spacing w:val="60"/>
          <w:sz w:val="26"/>
        </w:rPr>
        <w:t xml:space="preserve">  </w:t>
      </w:r>
      <w:r w:rsidRPr="007C2DE1">
        <w:rPr>
          <w:sz w:val="26"/>
        </w:rPr>
        <w:t>локальных</w:t>
      </w:r>
      <w:r w:rsidRPr="007C2DE1">
        <w:rPr>
          <w:spacing w:val="66"/>
          <w:sz w:val="26"/>
        </w:rPr>
        <w:t xml:space="preserve">  </w:t>
      </w:r>
      <w:r w:rsidRPr="007C2DE1">
        <w:rPr>
          <w:sz w:val="26"/>
        </w:rPr>
        <w:t>актов</w:t>
      </w:r>
      <w:r w:rsidRPr="007C2DE1">
        <w:rPr>
          <w:spacing w:val="71"/>
          <w:sz w:val="26"/>
        </w:rPr>
        <w:t xml:space="preserve">  </w:t>
      </w:r>
      <w:r w:rsidR="007C2DE1" w:rsidRPr="007C2DE1">
        <w:rPr>
          <w:sz w:val="26"/>
        </w:rPr>
        <w:t>МК</w:t>
      </w:r>
      <w:r w:rsidRPr="007C2DE1">
        <w:rPr>
          <w:sz w:val="26"/>
        </w:rPr>
        <w:t>ДОУ</w:t>
      </w:r>
      <w:r w:rsidRPr="007C2DE1">
        <w:rPr>
          <w:spacing w:val="69"/>
          <w:sz w:val="26"/>
        </w:rPr>
        <w:t xml:space="preserve">  </w:t>
      </w:r>
      <w:r w:rsidRPr="007C2DE1">
        <w:rPr>
          <w:sz w:val="26"/>
        </w:rPr>
        <w:t>«Детский</w:t>
      </w:r>
      <w:r w:rsidR="00B7608E">
        <w:rPr>
          <w:sz w:val="26"/>
        </w:rPr>
        <w:t xml:space="preserve"> сад №1</w:t>
      </w:r>
      <w:r w:rsidR="007C2DE1" w:rsidRPr="007C2DE1">
        <w:rPr>
          <w:sz w:val="26"/>
        </w:rPr>
        <w:t xml:space="preserve"> с. Алходжакент</w:t>
      </w:r>
      <w:r w:rsidR="007C2DE1">
        <w:rPr>
          <w:sz w:val="26"/>
        </w:rPr>
        <w:t>», исключив лишние документы из обязанностей педагогических работников</w:t>
      </w:r>
      <w:r w:rsidRPr="007C2DE1">
        <w:rPr>
          <w:spacing w:val="-2"/>
        </w:rPr>
        <w:t>.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before="1"/>
        <w:ind w:left="968" w:hanging="260"/>
        <w:contextualSpacing w:val="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8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собой.</w:t>
      </w:r>
    </w:p>
    <w:p w:rsidR="0022299D" w:rsidRDefault="0022299D" w:rsidP="0022299D">
      <w:pPr>
        <w:pStyle w:val="a9"/>
      </w:pPr>
    </w:p>
    <w:p w:rsidR="0022299D" w:rsidRDefault="0022299D" w:rsidP="0022299D">
      <w:pPr>
        <w:pStyle w:val="a9"/>
      </w:pPr>
    </w:p>
    <w:p w:rsidR="0022299D" w:rsidRPr="00446CCC" w:rsidRDefault="007C2DE1" w:rsidP="007C2DE1">
      <w:pPr>
        <w:pStyle w:val="a9"/>
        <w:tabs>
          <w:tab w:val="left" w:pos="2437"/>
        </w:tabs>
        <w:spacing w:before="279"/>
        <w:rPr>
          <w:sz w:val="28"/>
          <w:szCs w:val="28"/>
        </w:rPr>
      </w:pPr>
      <w:r>
        <w:tab/>
      </w:r>
      <w:r w:rsidR="00BB39D9">
        <w:t>И.о.</w:t>
      </w:r>
      <w:r w:rsidR="00BB39D9">
        <w:rPr>
          <w:sz w:val="28"/>
          <w:szCs w:val="28"/>
        </w:rPr>
        <w:t>Заведующе</w:t>
      </w:r>
      <w:r w:rsidRPr="00446CCC">
        <w:rPr>
          <w:sz w:val="28"/>
          <w:szCs w:val="28"/>
        </w:rPr>
        <w:t xml:space="preserve">й     </w:t>
      </w:r>
      <w:r w:rsidR="00B7608E">
        <w:rPr>
          <w:sz w:val="28"/>
          <w:szCs w:val="28"/>
        </w:rPr>
        <w:t xml:space="preserve">                  З.К.Караева.</w:t>
      </w:r>
    </w:p>
    <w:p w:rsidR="0022299D" w:rsidRDefault="007C2DE1" w:rsidP="0022299D">
      <w:pPr>
        <w:pStyle w:val="a9"/>
        <w:tabs>
          <w:tab w:val="left" w:pos="8586"/>
        </w:tabs>
        <w:spacing w:before="1"/>
        <w:ind w:left="708"/>
      </w:pPr>
      <w:r>
        <w:t xml:space="preserve"> </w:t>
      </w:r>
      <w:r w:rsidR="0022299D">
        <w:tab/>
      </w:r>
      <w:r>
        <w:t xml:space="preserve"> </w:t>
      </w:r>
    </w:p>
    <w:p w:rsidR="0022299D" w:rsidRDefault="0022299D" w:rsidP="0022299D">
      <w:pPr>
        <w:pStyle w:val="a9"/>
        <w:sectPr w:rsidR="0022299D" w:rsidSect="0022299D">
          <w:pgSz w:w="11910" w:h="16840"/>
          <w:pgMar w:top="426" w:right="425" w:bottom="280" w:left="992" w:header="720" w:footer="720" w:gutter="0"/>
          <w:cols w:space="720"/>
        </w:sectPr>
      </w:pPr>
    </w:p>
    <w:p w:rsidR="0022299D" w:rsidRDefault="0022299D" w:rsidP="0022299D">
      <w:pPr>
        <w:spacing w:before="78" w:line="297" w:lineRule="exact"/>
        <w:ind w:left="6240"/>
        <w:rPr>
          <w:i/>
          <w:sz w:val="26"/>
        </w:rPr>
      </w:pPr>
      <w:r>
        <w:rPr>
          <w:i/>
          <w:spacing w:val="-2"/>
          <w:sz w:val="26"/>
        </w:rPr>
        <w:lastRenderedPageBreak/>
        <w:t>Приложение</w:t>
      </w:r>
    </w:p>
    <w:p w:rsidR="0022299D" w:rsidRDefault="0022299D" w:rsidP="0022299D">
      <w:pPr>
        <w:spacing w:line="297" w:lineRule="exact"/>
        <w:ind w:left="6240"/>
        <w:rPr>
          <w:i/>
          <w:sz w:val="26"/>
        </w:rPr>
      </w:pPr>
      <w:r>
        <w:rPr>
          <w:i/>
          <w:sz w:val="26"/>
        </w:rPr>
        <w:t>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приказу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 w:rsidR="00B7608E">
        <w:rPr>
          <w:i/>
          <w:sz w:val="26"/>
        </w:rPr>
        <w:t>20</w:t>
      </w:r>
      <w:r>
        <w:rPr>
          <w:i/>
          <w:sz w:val="26"/>
        </w:rPr>
        <w:t>.03.2025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 w:rsidR="000D1046">
        <w:rPr>
          <w:i/>
          <w:sz w:val="26"/>
        </w:rPr>
        <w:t>3</w:t>
      </w:r>
    </w:p>
    <w:p w:rsidR="0022299D" w:rsidRDefault="0022299D" w:rsidP="0022299D">
      <w:pPr>
        <w:pStyle w:val="a9"/>
        <w:rPr>
          <w:i/>
        </w:rPr>
      </w:pPr>
    </w:p>
    <w:p w:rsidR="0022299D" w:rsidRDefault="0022299D" w:rsidP="0022299D">
      <w:pPr>
        <w:pStyle w:val="a9"/>
        <w:rPr>
          <w:i/>
        </w:rPr>
      </w:pPr>
    </w:p>
    <w:p w:rsidR="0022299D" w:rsidRDefault="0022299D" w:rsidP="0022299D">
      <w:pPr>
        <w:pStyle w:val="a9"/>
        <w:spacing w:before="4"/>
        <w:rPr>
          <w:i/>
        </w:rPr>
      </w:pPr>
    </w:p>
    <w:p w:rsidR="0022299D" w:rsidRDefault="0022299D" w:rsidP="0022299D">
      <w:pPr>
        <w:pStyle w:val="Heading1"/>
        <w:spacing w:line="297" w:lineRule="exact"/>
        <w:ind w:right="131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22299D" w:rsidRDefault="0022299D" w:rsidP="0022299D">
      <w:pPr>
        <w:spacing w:line="297" w:lineRule="exact"/>
        <w:ind w:left="-1" w:right="138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снижению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документационной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нагрузки</w:t>
      </w:r>
    </w:p>
    <w:p w:rsidR="0022299D" w:rsidRDefault="0022299D" w:rsidP="0022299D">
      <w:pPr>
        <w:spacing w:before="1"/>
        <w:ind w:right="140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педагогических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работников</w:t>
      </w:r>
      <w:r>
        <w:rPr>
          <w:b/>
          <w:spacing w:val="-5"/>
          <w:sz w:val="26"/>
        </w:rPr>
        <w:t xml:space="preserve"> </w:t>
      </w:r>
      <w:r w:rsidR="007C2DE1">
        <w:rPr>
          <w:b/>
          <w:sz w:val="26"/>
        </w:rPr>
        <w:t>МК</w:t>
      </w:r>
      <w:r>
        <w:rPr>
          <w:b/>
          <w:sz w:val="26"/>
        </w:rPr>
        <w:t>ДОУ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6"/>
          <w:sz w:val="26"/>
        </w:rPr>
        <w:t xml:space="preserve"> </w:t>
      </w:r>
      <w:r w:rsidR="00B7608E">
        <w:rPr>
          <w:b/>
          <w:spacing w:val="-2"/>
          <w:sz w:val="26"/>
        </w:rPr>
        <w:t>№1</w:t>
      </w:r>
      <w:r w:rsidR="007C2DE1">
        <w:rPr>
          <w:b/>
          <w:spacing w:val="-2"/>
          <w:sz w:val="26"/>
        </w:rPr>
        <w:t xml:space="preserve"> с. Алходжакент</w:t>
      </w:r>
      <w:r>
        <w:rPr>
          <w:b/>
          <w:spacing w:val="-2"/>
          <w:sz w:val="26"/>
        </w:rPr>
        <w:t>»</w:t>
      </w:r>
    </w:p>
    <w:p w:rsidR="0022299D" w:rsidRDefault="0022299D" w:rsidP="0022299D">
      <w:pPr>
        <w:pStyle w:val="a9"/>
        <w:spacing w:before="69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822"/>
        <w:gridCol w:w="2556"/>
        <w:gridCol w:w="2236"/>
      </w:tblGrid>
      <w:tr w:rsidR="0022299D" w:rsidTr="00966BAF">
        <w:trPr>
          <w:trHeight w:val="600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300" w:lineRule="atLeast"/>
              <w:ind w:left="165" w:right="141" w:firstLine="5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4822" w:type="dxa"/>
          </w:tcPr>
          <w:p w:rsidR="0022299D" w:rsidRDefault="0022299D" w:rsidP="00966BAF">
            <w:pPr>
              <w:pStyle w:val="TableParagraph"/>
              <w:spacing w:before="2"/>
              <w:ind w:left="845"/>
              <w:jc w:val="left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2"/>
              <w:ind w:left="13" w:right="5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исполнения</w:t>
            </w:r>
          </w:p>
        </w:tc>
        <w:tc>
          <w:tcPr>
            <w:tcW w:w="2236" w:type="dxa"/>
          </w:tcPr>
          <w:p w:rsidR="0022299D" w:rsidRDefault="0022299D" w:rsidP="00966BAF">
            <w:pPr>
              <w:pStyle w:val="TableParagraph"/>
              <w:spacing w:before="2"/>
              <w:ind w:left="25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</w:tc>
      </w:tr>
      <w:tr w:rsidR="0022299D" w:rsidTr="00966BAF">
        <w:trPr>
          <w:trHeight w:val="14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1290"/>
                <w:tab w:val="left" w:pos="2579"/>
                <w:tab w:val="left" w:pos="3624"/>
                <w:tab w:val="left" w:pos="3804"/>
              </w:tabs>
              <w:ind w:right="92" w:firstLine="175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Познакомить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под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подпись </w:t>
            </w:r>
            <w:r w:rsidRPr="0022299D">
              <w:rPr>
                <w:sz w:val="26"/>
                <w:lang w:val="ru-RU"/>
              </w:rPr>
              <w:t xml:space="preserve">педагогических работников с приказом </w:t>
            </w:r>
            <w:r w:rsidRPr="0022299D">
              <w:rPr>
                <w:spacing w:val="-5"/>
                <w:sz w:val="26"/>
                <w:lang w:val="ru-RU"/>
              </w:rPr>
              <w:t>об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обеспечении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снижения</w:t>
            </w:r>
          </w:p>
          <w:p w:rsidR="0022299D" w:rsidRPr="0022299D" w:rsidRDefault="0022299D" w:rsidP="00966BAF">
            <w:pPr>
              <w:pStyle w:val="TableParagraph"/>
              <w:tabs>
                <w:tab w:val="left" w:pos="3723"/>
              </w:tabs>
              <w:spacing w:line="300" w:lineRule="atLeast"/>
              <w:ind w:right="103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документационной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нагрузки </w:t>
            </w:r>
            <w:r w:rsidRPr="0022299D">
              <w:rPr>
                <w:sz w:val="26"/>
                <w:lang w:val="ru-RU"/>
              </w:rPr>
              <w:t>педагогических работников 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:rsidR="0022299D" w:rsidRPr="007C2DE1" w:rsidRDefault="007C2DE1" w:rsidP="00966BAF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</w:t>
            </w:r>
            <w:r w:rsidR="002229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</w:t>
            </w:r>
            <w:r w:rsidR="0022299D">
              <w:rPr>
                <w:spacing w:val="-2"/>
                <w:sz w:val="26"/>
              </w:rPr>
              <w:t>аведующ</w:t>
            </w:r>
            <w:r>
              <w:rPr>
                <w:spacing w:val="-2"/>
                <w:sz w:val="26"/>
                <w:lang w:val="ru-RU"/>
              </w:rPr>
              <w:t xml:space="preserve">ий </w:t>
            </w:r>
          </w:p>
        </w:tc>
      </w:tr>
      <w:tr w:rsidR="0022299D" w:rsidTr="00966BAF">
        <w:trPr>
          <w:trHeight w:val="893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5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1108"/>
                <w:tab w:val="left" w:pos="2481"/>
                <w:tab w:val="left" w:pos="2806"/>
              </w:tabs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Внести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изменения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  <w:t>локальные</w:t>
            </w:r>
            <w:r w:rsidRPr="0022299D">
              <w:rPr>
                <w:spacing w:val="8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акты ДОУ</w:t>
            </w:r>
            <w:r w:rsidRPr="0022299D">
              <w:rPr>
                <w:spacing w:val="33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в</w:t>
            </w:r>
            <w:r w:rsidRPr="0022299D">
              <w:rPr>
                <w:spacing w:val="35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части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снижения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документальной</w:t>
            </w:r>
          </w:p>
          <w:p w:rsidR="0022299D" w:rsidRDefault="0022299D" w:rsidP="00966BAF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нагрузки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line="278" w:lineRule="exact"/>
              <w:ind w:left="38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22299D" w:rsidTr="00966BAF">
        <w:trPr>
          <w:trHeight w:val="8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269"/>
                <w:tab w:val="left" w:pos="3688"/>
                <w:tab w:val="left" w:pos="4457"/>
              </w:tabs>
              <w:spacing w:before="4" w:line="237" w:lineRule="auto"/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Актуализировать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локальные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акты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6"/>
                <w:sz w:val="26"/>
                <w:lang w:val="ru-RU"/>
              </w:rPr>
              <w:t xml:space="preserve">на </w:t>
            </w:r>
            <w:r w:rsidRPr="0022299D">
              <w:rPr>
                <w:sz w:val="26"/>
                <w:lang w:val="ru-RU"/>
              </w:rPr>
              <w:t>официальном сайте 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4" w:line="237" w:lineRule="auto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1" w:line="278" w:lineRule="exact"/>
              <w:ind w:left="38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22299D" w:rsidTr="00966BAF">
        <w:trPr>
          <w:trHeight w:val="900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263"/>
                <w:tab w:val="left" w:pos="4602"/>
              </w:tabs>
              <w:spacing w:line="300" w:lineRule="atLeast"/>
              <w:ind w:right="92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 xml:space="preserve">Внести изменения в должностные </w:t>
            </w:r>
            <w:r w:rsidRPr="0022299D">
              <w:rPr>
                <w:spacing w:val="-2"/>
                <w:sz w:val="26"/>
                <w:lang w:val="ru-RU"/>
              </w:rPr>
              <w:t>инструкции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воспитателей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 xml:space="preserve">с </w:t>
            </w:r>
            <w:r w:rsidRPr="0022299D">
              <w:rPr>
                <w:sz w:val="26"/>
                <w:lang w:val="ru-RU"/>
              </w:rPr>
              <w:t>ознакомлением под подпись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52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line="300" w:lineRule="atLeas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22299D" w:rsidTr="00966BAF">
        <w:trPr>
          <w:trHeight w:val="2691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3014"/>
                <w:tab w:val="left" w:pos="4104"/>
              </w:tabs>
              <w:ind w:right="88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 xml:space="preserve"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ДОУ, информацию об ответственном за обеспечение соблюдения действующего </w:t>
            </w:r>
            <w:r w:rsidRPr="0022299D">
              <w:rPr>
                <w:spacing w:val="-2"/>
                <w:sz w:val="26"/>
                <w:lang w:val="ru-RU"/>
              </w:rPr>
              <w:t>законодательства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части</w:t>
            </w:r>
          </w:p>
          <w:p w:rsidR="0022299D" w:rsidRDefault="0022299D" w:rsidP="00966BAF">
            <w:pPr>
              <w:pStyle w:val="TableParagraph"/>
              <w:spacing w:before="1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документационной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r>
              <w:rPr>
                <w:spacing w:val="-4"/>
                <w:sz w:val="26"/>
              </w:rPr>
              <w:t>март 2025</w:t>
            </w:r>
          </w:p>
        </w:tc>
        <w:tc>
          <w:tcPr>
            <w:tcW w:w="2236" w:type="dxa"/>
          </w:tcPr>
          <w:p w:rsidR="0022299D" w:rsidRPr="007C2DE1" w:rsidRDefault="007C2DE1" w:rsidP="00966BAF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Ответственный по сайту</w:t>
            </w:r>
          </w:p>
        </w:tc>
      </w:tr>
      <w:tr w:rsidR="0022299D" w:rsidTr="00966BAF">
        <w:trPr>
          <w:trHeight w:val="1194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439"/>
              </w:tabs>
              <w:spacing w:before="5" w:line="237" w:lineRule="auto"/>
              <w:ind w:right="91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Исключать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незапланированного </w:t>
            </w:r>
            <w:r w:rsidRPr="0022299D">
              <w:rPr>
                <w:sz w:val="26"/>
                <w:lang w:val="ru-RU"/>
              </w:rPr>
              <w:t>характера поручения и обязанности, не связанные</w:t>
            </w:r>
            <w:r w:rsidRPr="0022299D">
              <w:rPr>
                <w:spacing w:val="57"/>
                <w:w w:val="150"/>
                <w:sz w:val="26"/>
                <w:lang w:val="ru-RU"/>
              </w:rPr>
              <w:t xml:space="preserve">    </w:t>
            </w:r>
            <w:r w:rsidRPr="0022299D">
              <w:rPr>
                <w:sz w:val="26"/>
                <w:lang w:val="ru-RU"/>
              </w:rPr>
              <w:t>с</w:t>
            </w:r>
            <w:r w:rsidRPr="0022299D">
              <w:rPr>
                <w:spacing w:val="58"/>
                <w:w w:val="150"/>
                <w:sz w:val="26"/>
                <w:lang w:val="ru-RU"/>
              </w:rPr>
              <w:t xml:space="preserve">    </w:t>
            </w:r>
            <w:r w:rsidRPr="0022299D">
              <w:rPr>
                <w:spacing w:val="-2"/>
                <w:sz w:val="26"/>
                <w:lang w:val="ru-RU"/>
              </w:rPr>
              <w:t>непосредственным</w:t>
            </w:r>
          </w:p>
          <w:p w:rsidR="0022299D" w:rsidRDefault="0022299D" w:rsidP="00966BAF">
            <w:pPr>
              <w:pStyle w:val="TableParagraph"/>
              <w:spacing w:before="4"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решением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задач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:rsidR="0022299D" w:rsidRDefault="0022299D" w:rsidP="00966BAF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5" w:line="237" w:lineRule="auto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  <w:tr w:rsidR="0022299D" w:rsidTr="00966BAF">
        <w:trPr>
          <w:trHeight w:val="11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spacing w:before="3"/>
              <w:ind w:right="99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>Актуализировать и упорядочить перечень внутренних отчетных документов</w:t>
            </w:r>
            <w:r w:rsidRPr="0022299D">
              <w:rPr>
                <w:spacing w:val="7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и</w:t>
            </w:r>
            <w:r w:rsidRPr="0022299D">
              <w:rPr>
                <w:spacing w:val="1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мониторингов,</w:t>
            </w:r>
            <w:r w:rsidRPr="0022299D">
              <w:rPr>
                <w:spacing w:val="6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требующих</w:t>
            </w:r>
          </w:p>
          <w:p w:rsidR="0022299D" w:rsidRDefault="0022299D" w:rsidP="00966BAF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работников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:rsidR="0022299D" w:rsidRDefault="0022299D" w:rsidP="00966BAF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3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</w:p>
        </w:tc>
      </w:tr>
    </w:tbl>
    <w:p w:rsidR="008A5553" w:rsidRDefault="008A5553" w:rsidP="00CF6487"/>
    <w:sectPr w:rsidR="008A5553" w:rsidSect="000F4B18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2D" w:rsidRDefault="0046282D">
      <w:r>
        <w:separator/>
      </w:r>
    </w:p>
  </w:endnote>
  <w:endnote w:type="continuationSeparator" w:id="1">
    <w:p w:rsidR="0046282D" w:rsidRDefault="0046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2D" w:rsidRDefault="0046282D">
      <w:r>
        <w:separator/>
      </w:r>
    </w:p>
  </w:footnote>
  <w:footnote w:type="continuationSeparator" w:id="1">
    <w:p w:rsidR="0046282D" w:rsidRDefault="0046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5B71D3"/>
    <w:multiLevelType w:val="singleLevel"/>
    <w:tmpl w:val="8E5B71D3"/>
    <w:lvl w:ilvl="0">
      <w:start w:val="1"/>
      <w:numFmt w:val="decimal"/>
      <w:suff w:val="space"/>
      <w:lvlText w:val="%1."/>
      <w:lvlJc w:val="left"/>
    </w:lvl>
  </w:abstractNum>
  <w:abstractNum w:abstractNumId="1">
    <w:nsid w:val="115A5B6E"/>
    <w:multiLevelType w:val="hybridMultilevel"/>
    <w:tmpl w:val="97F4E8B2"/>
    <w:lvl w:ilvl="0" w:tplc="7CB6CD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A794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5F84E18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B21427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1772EC1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83C243E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73E67D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67DCD062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E37A549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</w:abstractNum>
  <w:abstractNum w:abstractNumId="2">
    <w:nsid w:val="1BD45243"/>
    <w:multiLevelType w:val="hybridMultilevel"/>
    <w:tmpl w:val="2B0E0586"/>
    <w:lvl w:ilvl="0" w:tplc="645211E0">
      <w:numFmt w:val="bullet"/>
      <w:lvlText w:val=""/>
      <w:lvlJc w:val="left"/>
      <w:pPr>
        <w:ind w:left="1559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5D6A0AA">
      <w:numFmt w:val="bullet"/>
      <w:lvlText w:val="•"/>
      <w:lvlJc w:val="left"/>
      <w:pPr>
        <w:ind w:left="2452" w:hanging="851"/>
      </w:pPr>
      <w:rPr>
        <w:rFonts w:hint="default"/>
        <w:lang w:val="ru-RU" w:eastAsia="en-US" w:bidi="ar-SA"/>
      </w:rPr>
    </w:lvl>
    <w:lvl w:ilvl="2" w:tplc="31AE57B8">
      <w:numFmt w:val="bullet"/>
      <w:lvlText w:val="•"/>
      <w:lvlJc w:val="left"/>
      <w:pPr>
        <w:ind w:left="3345" w:hanging="851"/>
      </w:pPr>
      <w:rPr>
        <w:rFonts w:hint="default"/>
        <w:lang w:val="ru-RU" w:eastAsia="en-US" w:bidi="ar-SA"/>
      </w:rPr>
    </w:lvl>
    <w:lvl w:ilvl="3" w:tplc="905E0256">
      <w:numFmt w:val="bullet"/>
      <w:lvlText w:val="•"/>
      <w:lvlJc w:val="left"/>
      <w:pPr>
        <w:ind w:left="4238" w:hanging="851"/>
      </w:pPr>
      <w:rPr>
        <w:rFonts w:hint="default"/>
        <w:lang w:val="ru-RU" w:eastAsia="en-US" w:bidi="ar-SA"/>
      </w:rPr>
    </w:lvl>
    <w:lvl w:ilvl="4" w:tplc="07AA5618">
      <w:numFmt w:val="bullet"/>
      <w:lvlText w:val="•"/>
      <w:lvlJc w:val="left"/>
      <w:pPr>
        <w:ind w:left="5131" w:hanging="851"/>
      </w:pPr>
      <w:rPr>
        <w:rFonts w:hint="default"/>
        <w:lang w:val="ru-RU" w:eastAsia="en-US" w:bidi="ar-SA"/>
      </w:rPr>
    </w:lvl>
    <w:lvl w:ilvl="5" w:tplc="63DA2F00">
      <w:numFmt w:val="bullet"/>
      <w:lvlText w:val="•"/>
      <w:lvlJc w:val="left"/>
      <w:pPr>
        <w:ind w:left="6024" w:hanging="851"/>
      </w:pPr>
      <w:rPr>
        <w:rFonts w:hint="default"/>
        <w:lang w:val="ru-RU" w:eastAsia="en-US" w:bidi="ar-SA"/>
      </w:rPr>
    </w:lvl>
    <w:lvl w:ilvl="6" w:tplc="9C201DDC">
      <w:numFmt w:val="bullet"/>
      <w:lvlText w:val="•"/>
      <w:lvlJc w:val="left"/>
      <w:pPr>
        <w:ind w:left="6916" w:hanging="851"/>
      </w:pPr>
      <w:rPr>
        <w:rFonts w:hint="default"/>
        <w:lang w:val="ru-RU" w:eastAsia="en-US" w:bidi="ar-SA"/>
      </w:rPr>
    </w:lvl>
    <w:lvl w:ilvl="7" w:tplc="C0A882DE">
      <w:numFmt w:val="bullet"/>
      <w:lvlText w:val="•"/>
      <w:lvlJc w:val="left"/>
      <w:pPr>
        <w:ind w:left="7809" w:hanging="851"/>
      </w:pPr>
      <w:rPr>
        <w:rFonts w:hint="default"/>
        <w:lang w:val="ru-RU" w:eastAsia="en-US" w:bidi="ar-SA"/>
      </w:rPr>
    </w:lvl>
    <w:lvl w:ilvl="8" w:tplc="0F6E366E">
      <w:numFmt w:val="bullet"/>
      <w:lvlText w:val="•"/>
      <w:lvlJc w:val="left"/>
      <w:pPr>
        <w:ind w:left="8702" w:hanging="851"/>
      </w:pPr>
      <w:rPr>
        <w:rFonts w:hint="default"/>
        <w:lang w:val="ru-RU" w:eastAsia="en-US" w:bidi="ar-SA"/>
      </w:rPr>
    </w:lvl>
  </w:abstractNum>
  <w:abstractNum w:abstractNumId="3">
    <w:nsid w:val="2C5D382D"/>
    <w:multiLevelType w:val="hybridMultilevel"/>
    <w:tmpl w:val="BADC0014"/>
    <w:lvl w:ilvl="0" w:tplc="658402F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58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B8641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C9008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46AF44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45C23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7216D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4F88B8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2709EDE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</w:abstractNum>
  <w:abstractNum w:abstractNumId="4">
    <w:nsid w:val="307370E2"/>
    <w:multiLevelType w:val="hybridMultilevel"/>
    <w:tmpl w:val="CB308C68"/>
    <w:lvl w:ilvl="0" w:tplc="FDE603F8">
      <w:start w:val="1"/>
      <w:numFmt w:val="decimal"/>
      <w:lvlText w:val="%1."/>
      <w:lvlJc w:val="left"/>
      <w:pPr>
        <w:ind w:left="143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2F2B418">
      <w:start w:val="1"/>
      <w:numFmt w:val="decimal"/>
      <w:lvlText w:val="%2)"/>
      <w:lvlJc w:val="left"/>
      <w:pPr>
        <w:ind w:left="1559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8954F882">
      <w:numFmt w:val="bullet"/>
      <w:lvlText w:val="•"/>
      <w:lvlJc w:val="left"/>
      <w:pPr>
        <w:ind w:left="2552" w:hanging="851"/>
      </w:pPr>
      <w:rPr>
        <w:rFonts w:hint="default"/>
        <w:lang w:val="ru-RU" w:eastAsia="en-US" w:bidi="ar-SA"/>
      </w:rPr>
    </w:lvl>
    <w:lvl w:ilvl="3" w:tplc="144AA964">
      <w:numFmt w:val="bullet"/>
      <w:lvlText w:val="•"/>
      <w:lvlJc w:val="left"/>
      <w:pPr>
        <w:ind w:left="3544" w:hanging="851"/>
      </w:pPr>
      <w:rPr>
        <w:rFonts w:hint="default"/>
        <w:lang w:val="ru-RU" w:eastAsia="en-US" w:bidi="ar-SA"/>
      </w:rPr>
    </w:lvl>
    <w:lvl w:ilvl="4" w:tplc="0B8EA25E">
      <w:numFmt w:val="bullet"/>
      <w:lvlText w:val="•"/>
      <w:lvlJc w:val="left"/>
      <w:pPr>
        <w:ind w:left="4536" w:hanging="851"/>
      </w:pPr>
      <w:rPr>
        <w:rFonts w:hint="default"/>
        <w:lang w:val="ru-RU" w:eastAsia="en-US" w:bidi="ar-SA"/>
      </w:rPr>
    </w:lvl>
    <w:lvl w:ilvl="5" w:tplc="5BA09A42">
      <w:numFmt w:val="bullet"/>
      <w:lvlText w:val="•"/>
      <w:lvlJc w:val="left"/>
      <w:pPr>
        <w:ind w:left="5528" w:hanging="851"/>
      </w:pPr>
      <w:rPr>
        <w:rFonts w:hint="default"/>
        <w:lang w:val="ru-RU" w:eastAsia="en-US" w:bidi="ar-SA"/>
      </w:rPr>
    </w:lvl>
    <w:lvl w:ilvl="6" w:tplc="7A8CC2A8">
      <w:numFmt w:val="bullet"/>
      <w:lvlText w:val="•"/>
      <w:lvlJc w:val="left"/>
      <w:pPr>
        <w:ind w:left="6520" w:hanging="851"/>
      </w:pPr>
      <w:rPr>
        <w:rFonts w:hint="default"/>
        <w:lang w:val="ru-RU" w:eastAsia="en-US" w:bidi="ar-SA"/>
      </w:rPr>
    </w:lvl>
    <w:lvl w:ilvl="7" w:tplc="3B942ECE">
      <w:numFmt w:val="bullet"/>
      <w:lvlText w:val="•"/>
      <w:lvlJc w:val="left"/>
      <w:pPr>
        <w:ind w:left="7512" w:hanging="851"/>
      </w:pPr>
      <w:rPr>
        <w:rFonts w:hint="default"/>
        <w:lang w:val="ru-RU" w:eastAsia="en-US" w:bidi="ar-SA"/>
      </w:rPr>
    </w:lvl>
    <w:lvl w:ilvl="8" w:tplc="E6BAEE72">
      <w:numFmt w:val="bullet"/>
      <w:lvlText w:val="•"/>
      <w:lvlJc w:val="left"/>
      <w:pPr>
        <w:ind w:left="8504" w:hanging="851"/>
      </w:pPr>
      <w:rPr>
        <w:rFonts w:hint="default"/>
        <w:lang w:val="ru-RU" w:eastAsia="en-US" w:bidi="ar-SA"/>
      </w:rPr>
    </w:lvl>
  </w:abstractNum>
  <w:abstractNum w:abstractNumId="5">
    <w:nsid w:val="3310B74A"/>
    <w:multiLevelType w:val="singleLevel"/>
    <w:tmpl w:val="3310B74A"/>
    <w:lvl w:ilvl="0">
      <w:start w:val="1"/>
      <w:numFmt w:val="decimal"/>
      <w:suff w:val="space"/>
      <w:lvlText w:val="%1."/>
      <w:lvlJc w:val="left"/>
      <w:pPr>
        <w:ind w:left="1360" w:firstLine="0"/>
      </w:pPr>
    </w:lvl>
  </w:abstractNum>
  <w:abstractNum w:abstractNumId="6">
    <w:nsid w:val="420B64E8"/>
    <w:multiLevelType w:val="hybridMultilevel"/>
    <w:tmpl w:val="94DE91CE"/>
    <w:lvl w:ilvl="0" w:tplc="BDA2A81A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>
    <w:nsid w:val="5914301F"/>
    <w:multiLevelType w:val="hybridMultilevel"/>
    <w:tmpl w:val="C08C693A"/>
    <w:lvl w:ilvl="0" w:tplc="3D08C528">
      <w:start w:val="1"/>
      <w:numFmt w:val="decimal"/>
      <w:lvlText w:val="%1."/>
      <w:lvlJc w:val="left"/>
      <w:pPr>
        <w:ind w:left="766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8364">
      <w:numFmt w:val="bullet"/>
      <w:lvlText w:val="•"/>
      <w:lvlJc w:val="left"/>
      <w:pPr>
        <w:ind w:left="1619" w:hanging="405"/>
      </w:pPr>
      <w:rPr>
        <w:rFonts w:hint="default"/>
        <w:lang w:val="ru-RU" w:eastAsia="en-US" w:bidi="ar-SA"/>
      </w:rPr>
    </w:lvl>
    <w:lvl w:ilvl="2" w:tplc="286ABE76">
      <w:numFmt w:val="bullet"/>
      <w:lvlText w:val="•"/>
      <w:lvlJc w:val="left"/>
      <w:pPr>
        <w:ind w:left="2479" w:hanging="405"/>
      </w:pPr>
      <w:rPr>
        <w:rFonts w:hint="default"/>
        <w:lang w:val="ru-RU" w:eastAsia="en-US" w:bidi="ar-SA"/>
      </w:rPr>
    </w:lvl>
    <w:lvl w:ilvl="3" w:tplc="3AC400A6">
      <w:numFmt w:val="bullet"/>
      <w:lvlText w:val="•"/>
      <w:lvlJc w:val="left"/>
      <w:pPr>
        <w:ind w:left="3338" w:hanging="405"/>
      </w:pPr>
      <w:rPr>
        <w:rFonts w:hint="default"/>
        <w:lang w:val="ru-RU" w:eastAsia="en-US" w:bidi="ar-SA"/>
      </w:rPr>
    </w:lvl>
    <w:lvl w:ilvl="4" w:tplc="52C4A428">
      <w:numFmt w:val="bullet"/>
      <w:lvlText w:val="•"/>
      <w:lvlJc w:val="left"/>
      <w:pPr>
        <w:ind w:left="4198" w:hanging="405"/>
      </w:pPr>
      <w:rPr>
        <w:rFonts w:hint="default"/>
        <w:lang w:val="ru-RU" w:eastAsia="en-US" w:bidi="ar-SA"/>
      </w:rPr>
    </w:lvl>
    <w:lvl w:ilvl="5" w:tplc="2A603316">
      <w:numFmt w:val="bullet"/>
      <w:lvlText w:val="•"/>
      <w:lvlJc w:val="left"/>
      <w:pPr>
        <w:ind w:left="5058" w:hanging="405"/>
      </w:pPr>
      <w:rPr>
        <w:rFonts w:hint="default"/>
        <w:lang w:val="ru-RU" w:eastAsia="en-US" w:bidi="ar-SA"/>
      </w:rPr>
    </w:lvl>
    <w:lvl w:ilvl="6" w:tplc="3F0E4546">
      <w:numFmt w:val="bullet"/>
      <w:lvlText w:val="•"/>
      <w:lvlJc w:val="left"/>
      <w:pPr>
        <w:ind w:left="5917" w:hanging="405"/>
      </w:pPr>
      <w:rPr>
        <w:rFonts w:hint="default"/>
        <w:lang w:val="ru-RU" w:eastAsia="en-US" w:bidi="ar-SA"/>
      </w:rPr>
    </w:lvl>
    <w:lvl w:ilvl="7" w:tplc="E9A4E550">
      <w:numFmt w:val="bullet"/>
      <w:lvlText w:val="•"/>
      <w:lvlJc w:val="left"/>
      <w:pPr>
        <w:ind w:left="6777" w:hanging="405"/>
      </w:pPr>
      <w:rPr>
        <w:rFonts w:hint="default"/>
        <w:lang w:val="ru-RU" w:eastAsia="en-US" w:bidi="ar-SA"/>
      </w:rPr>
    </w:lvl>
    <w:lvl w:ilvl="8" w:tplc="AE4C0F88">
      <w:numFmt w:val="bullet"/>
      <w:lvlText w:val="•"/>
      <w:lvlJc w:val="left"/>
      <w:pPr>
        <w:ind w:left="7636" w:hanging="405"/>
      </w:pPr>
      <w:rPr>
        <w:rFonts w:hint="default"/>
        <w:lang w:val="ru-RU" w:eastAsia="en-US" w:bidi="ar-SA"/>
      </w:rPr>
    </w:lvl>
  </w:abstractNum>
  <w:abstractNum w:abstractNumId="8">
    <w:nsid w:val="6EA803CA"/>
    <w:multiLevelType w:val="hybridMultilevel"/>
    <w:tmpl w:val="14229D12"/>
    <w:lvl w:ilvl="0" w:tplc="21B0CED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2B2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A502BD6C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3" w:tplc="4A643BA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FF82A14E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9A482D8C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A05C51CE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E5E663A0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8" w:tplc="4E78CDEA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30"/>
    <w:rsid w:val="0001764C"/>
    <w:rsid w:val="0003679C"/>
    <w:rsid w:val="000536E4"/>
    <w:rsid w:val="0006484C"/>
    <w:rsid w:val="00082DDC"/>
    <w:rsid w:val="00097351"/>
    <w:rsid w:val="000A3770"/>
    <w:rsid w:val="000A4F0C"/>
    <w:rsid w:val="000B17E9"/>
    <w:rsid w:val="000D1046"/>
    <w:rsid w:val="000D41E2"/>
    <w:rsid w:val="000E548C"/>
    <w:rsid w:val="000F4B18"/>
    <w:rsid w:val="000F7597"/>
    <w:rsid w:val="00112263"/>
    <w:rsid w:val="0012250B"/>
    <w:rsid w:val="00143DFD"/>
    <w:rsid w:val="001520B0"/>
    <w:rsid w:val="0015760A"/>
    <w:rsid w:val="001770F8"/>
    <w:rsid w:val="0018368B"/>
    <w:rsid w:val="0019741D"/>
    <w:rsid w:val="001B32EE"/>
    <w:rsid w:val="001F784C"/>
    <w:rsid w:val="0022299D"/>
    <w:rsid w:val="00241A4C"/>
    <w:rsid w:val="00252989"/>
    <w:rsid w:val="00261121"/>
    <w:rsid w:val="0029143E"/>
    <w:rsid w:val="002A17C2"/>
    <w:rsid w:val="002A2853"/>
    <w:rsid w:val="002B29E6"/>
    <w:rsid w:val="002E3E0D"/>
    <w:rsid w:val="002E48F4"/>
    <w:rsid w:val="002F7C20"/>
    <w:rsid w:val="003213F4"/>
    <w:rsid w:val="00327DAA"/>
    <w:rsid w:val="00332A36"/>
    <w:rsid w:val="0034038C"/>
    <w:rsid w:val="00353DC9"/>
    <w:rsid w:val="003917FD"/>
    <w:rsid w:val="003A72AB"/>
    <w:rsid w:val="003E6BE5"/>
    <w:rsid w:val="003F7563"/>
    <w:rsid w:val="00425E19"/>
    <w:rsid w:val="00446CCC"/>
    <w:rsid w:val="004606B4"/>
    <w:rsid w:val="0046282D"/>
    <w:rsid w:val="004922C3"/>
    <w:rsid w:val="0049719B"/>
    <w:rsid w:val="004C7725"/>
    <w:rsid w:val="004E0B49"/>
    <w:rsid w:val="004F4AB4"/>
    <w:rsid w:val="004F718B"/>
    <w:rsid w:val="005513FE"/>
    <w:rsid w:val="005573E3"/>
    <w:rsid w:val="00564964"/>
    <w:rsid w:val="005946DB"/>
    <w:rsid w:val="005B164A"/>
    <w:rsid w:val="005E1499"/>
    <w:rsid w:val="00630852"/>
    <w:rsid w:val="006314EE"/>
    <w:rsid w:val="0066695B"/>
    <w:rsid w:val="00670CAC"/>
    <w:rsid w:val="00693F01"/>
    <w:rsid w:val="006D53D9"/>
    <w:rsid w:val="006E1641"/>
    <w:rsid w:val="006E583B"/>
    <w:rsid w:val="006F58DC"/>
    <w:rsid w:val="00702ECA"/>
    <w:rsid w:val="00746809"/>
    <w:rsid w:val="007722C8"/>
    <w:rsid w:val="00782B47"/>
    <w:rsid w:val="00796DF2"/>
    <w:rsid w:val="007A6464"/>
    <w:rsid w:val="007B4277"/>
    <w:rsid w:val="007C2BDE"/>
    <w:rsid w:val="007C2DE1"/>
    <w:rsid w:val="008161D8"/>
    <w:rsid w:val="0083488D"/>
    <w:rsid w:val="00836AD0"/>
    <w:rsid w:val="0086312F"/>
    <w:rsid w:val="0087786B"/>
    <w:rsid w:val="008A03F2"/>
    <w:rsid w:val="008A5553"/>
    <w:rsid w:val="008B7881"/>
    <w:rsid w:val="009020F0"/>
    <w:rsid w:val="00912430"/>
    <w:rsid w:val="0091785D"/>
    <w:rsid w:val="00921A32"/>
    <w:rsid w:val="009228F0"/>
    <w:rsid w:val="00936AEF"/>
    <w:rsid w:val="00943AFC"/>
    <w:rsid w:val="00945445"/>
    <w:rsid w:val="009837A2"/>
    <w:rsid w:val="009A0D9A"/>
    <w:rsid w:val="009B1E08"/>
    <w:rsid w:val="009C0572"/>
    <w:rsid w:val="009F7998"/>
    <w:rsid w:val="00A14CE2"/>
    <w:rsid w:val="00A307E3"/>
    <w:rsid w:val="00A47B0C"/>
    <w:rsid w:val="00A5068C"/>
    <w:rsid w:val="00A61E1E"/>
    <w:rsid w:val="00A66E36"/>
    <w:rsid w:val="00A73D92"/>
    <w:rsid w:val="00A81322"/>
    <w:rsid w:val="00AB5BD5"/>
    <w:rsid w:val="00AC0DC6"/>
    <w:rsid w:val="00AD7675"/>
    <w:rsid w:val="00AF0BDB"/>
    <w:rsid w:val="00AF3449"/>
    <w:rsid w:val="00AF70A1"/>
    <w:rsid w:val="00B24B3A"/>
    <w:rsid w:val="00B53481"/>
    <w:rsid w:val="00B7576F"/>
    <w:rsid w:val="00B7608E"/>
    <w:rsid w:val="00B91C14"/>
    <w:rsid w:val="00B966BD"/>
    <w:rsid w:val="00BB39D9"/>
    <w:rsid w:val="00BC0833"/>
    <w:rsid w:val="00BE693B"/>
    <w:rsid w:val="00C01140"/>
    <w:rsid w:val="00C0322B"/>
    <w:rsid w:val="00C9286E"/>
    <w:rsid w:val="00C97045"/>
    <w:rsid w:val="00CB064F"/>
    <w:rsid w:val="00CE02CD"/>
    <w:rsid w:val="00CF6487"/>
    <w:rsid w:val="00D542D7"/>
    <w:rsid w:val="00D5504F"/>
    <w:rsid w:val="00D871AC"/>
    <w:rsid w:val="00DA3368"/>
    <w:rsid w:val="00DA67BE"/>
    <w:rsid w:val="00DC3B2D"/>
    <w:rsid w:val="00DD639D"/>
    <w:rsid w:val="00E248F0"/>
    <w:rsid w:val="00E300BF"/>
    <w:rsid w:val="00E54063"/>
    <w:rsid w:val="00E570DC"/>
    <w:rsid w:val="00E9628B"/>
    <w:rsid w:val="00E97DDB"/>
    <w:rsid w:val="00EA0F69"/>
    <w:rsid w:val="00EA3379"/>
    <w:rsid w:val="00ED684D"/>
    <w:rsid w:val="00ED6B68"/>
    <w:rsid w:val="00EF68C4"/>
    <w:rsid w:val="00F218C9"/>
    <w:rsid w:val="00F634AA"/>
    <w:rsid w:val="00F70997"/>
    <w:rsid w:val="00F871F3"/>
    <w:rsid w:val="00FB7BC3"/>
    <w:rsid w:val="00FC1AB1"/>
    <w:rsid w:val="00FE1F06"/>
    <w:rsid w:val="1AA07D59"/>
    <w:rsid w:val="389D5F12"/>
    <w:rsid w:val="40C31D23"/>
    <w:rsid w:val="6A7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5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8A5553"/>
    <w:pPr>
      <w:keepNext/>
      <w:pBdr>
        <w:bottom w:val="single" w:sz="24" w:space="1" w:color="auto"/>
      </w:pBdr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A5553"/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rsid w:val="008A5553"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rsid w:val="008A5553"/>
    <w:pPr>
      <w:tabs>
        <w:tab w:val="center" w:pos="4153"/>
        <w:tab w:val="right" w:pos="8306"/>
      </w:tabs>
    </w:pPr>
  </w:style>
  <w:style w:type="paragraph" w:styleId="3">
    <w:name w:val="Body Text 3"/>
    <w:basedOn w:val="a"/>
    <w:qFormat/>
    <w:rsid w:val="008A5553"/>
    <w:pPr>
      <w:spacing w:after="120"/>
    </w:pPr>
    <w:rPr>
      <w:sz w:val="16"/>
      <w:szCs w:val="16"/>
    </w:rPr>
  </w:style>
  <w:style w:type="table" w:styleId="a7">
    <w:name w:val="Table Grid"/>
    <w:basedOn w:val="a1"/>
    <w:uiPriority w:val="59"/>
    <w:qFormat/>
    <w:rsid w:val="008A5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A555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unhideWhenUsed/>
    <w:qFormat/>
    <w:rsid w:val="0019741D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B966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966B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966BD"/>
    <w:pPr>
      <w:widowControl w:val="0"/>
      <w:autoSpaceDE w:val="0"/>
      <w:autoSpaceDN w:val="0"/>
      <w:ind w:left="559"/>
      <w:jc w:val="center"/>
      <w:outlineLvl w:val="1"/>
    </w:pPr>
    <w:rPr>
      <w:b/>
      <w:bCs/>
      <w:lang w:eastAsia="en-US"/>
    </w:rPr>
  </w:style>
  <w:style w:type="paragraph" w:styleId="ab">
    <w:name w:val="Title"/>
    <w:basedOn w:val="a"/>
    <w:link w:val="ac"/>
    <w:uiPriority w:val="1"/>
    <w:qFormat/>
    <w:rsid w:val="00B966BD"/>
    <w:pPr>
      <w:widowControl w:val="0"/>
      <w:autoSpaceDE w:val="0"/>
      <w:autoSpaceDN w:val="0"/>
      <w:ind w:left="282"/>
      <w:jc w:val="center"/>
    </w:pPr>
    <w:rPr>
      <w:b/>
      <w:bCs/>
      <w:sz w:val="28"/>
      <w:szCs w:val="28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B966B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29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99D"/>
    <w:pPr>
      <w:widowControl w:val="0"/>
      <w:autoSpaceDE w:val="0"/>
      <w:autoSpaceDN w:val="0"/>
      <w:ind w:left="1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D87C-9D11-4D55-A89A-CE260A5C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</dc:creator>
  <cp:lastModifiedBy>Sadik-1</cp:lastModifiedBy>
  <cp:revision>6</cp:revision>
  <cp:lastPrinted>2025-05-06T06:23:00Z</cp:lastPrinted>
  <dcterms:created xsi:type="dcterms:W3CDTF">2025-05-06T06:20:00Z</dcterms:created>
  <dcterms:modified xsi:type="dcterms:W3CDTF">2025-05-06T06:33:00Z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3067E38CE9034727A0D727C39E28E1AA_12</vt:lpwstr>
  </property>
</Properties>
</file>