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margin" w:tblpY="946"/>
        <w:tblW w:w="10881" w:type="dxa"/>
        <w:tblLook w:val="04A0"/>
      </w:tblPr>
      <w:tblGrid>
        <w:gridCol w:w="6096"/>
        <w:gridCol w:w="4785"/>
      </w:tblGrid>
      <w:tr w:rsidR="007F7AAB" w:rsidRPr="00E86126" w:rsidTr="007F7AAB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7AAB" w:rsidRPr="00E86126" w:rsidRDefault="007F7AAB" w:rsidP="007F7AAB">
            <w:pPr>
              <w:rPr>
                <w:rFonts w:ascii="Times New Roman" w:hAnsi="Times New Roman" w:cs="Times New Roman"/>
                <w:b/>
              </w:rPr>
            </w:pPr>
            <w:r w:rsidRPr="00E86126">
              <w:rPr>
                <w:rFonts w:ascii="Times New Roman" w:hAnsi="Times New Roman" w:cs="Times New Roman"/>
                <w:b/>
              </w:rPr>
              <w:t>ПРИНЯТО</w:t>
            </w:r>
          </w:p>
          <w:p w:rsidR="007F7AAB" w:rsidRDefault="007F7AAB" w:rsidP="007F7AAB">
            <w:pPr>
              <w:rPr>
                <w:rFonts w:ascii="Times New Roman" w:hAnsi="Times New Roman" w:cs="Times New Roman"/>
                <w:b/>
              </w:rPr>
            </w:pPr>
            <w:r w:rsidRPr="00E86126">
              <w:rPr>
                <w:rFonts w:ascii="Times New Roman" w:hAnsi="Times New Roman" w:cs="Times New Roman"/>
                <w:b/>
              </w:rPr>
              <w:t>Общее собрание</w:t>
            </w:r>
            <w:r>
              <w:rPr>
                <w:rFonts w:ascii="Times New Roman" w:hAnsi="Times New Roman" w:cs="Times New Roman"/>
                <w:b/>
              </w:rPr>
              <w:t>работников</w:t>
            </w:r>
          </w:p>
          <w:p w:rsidR="007F7AAB" w:rsidRDefault="007F7AAB" w:rsidP="007F7AAB">
            <w:pPr>
              <w:rPr>
                <w:rFonts w:ascii="Times New Roman" w:hAnsi="Times New Roman" w:cs="Times New Roman"/>
                <w:b/>
              </w:rPr>
            </w:pPr>
            <w:r w:rsidRPr="00E86126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>КДОУ «Детский сад № 1 с. Алходжакент</w:t>
            </w:r>
            <w:r w:rsidRPr="00E86126">
              <w:rPr>
                <w:rFonts w:ascii="Times New Roman" w:hAnsi="Times New Roman" w:cs="Times New Roman"/>
                <w:b/>
              </w:rPr>
              <w:t>»</w:t>
            </w:r>
          </w:p>
          <w:p w:rsidR="007F7AAB" w:rsidRPr="00E86126" w:rsidRDefault="007F7AAB" w:rsidP="007F7A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 № 5 от 21 января 2016</w:t>
            </w:r>
            <w:r w:rsidRPr="00E86126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7AAB" w:rsidRDefault="007F7AAB" w:rsidP="007F7A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Заведующий МКДОУ</w:t>
            </w:r>
          </w:p>
          <w:p w:rsidR="007F7AAB" w:rsidRPr="00E86126" w:rsidRDefault="007F7AAB" w:rsidP="007F7A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Детский сад № 1 с. Алходжакент</w:t>
            </w:r>
            <w:r w:rsidRPr="00E86126"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7F7AAB" w:rsidRPr="00E86126" w:rsidRDefault="007F7AAB" w:rsidP="007F7A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___________Караева З.К.</w:t>
            </w:r>
          </w:p>
          <w:p w:rsidR="007F7AAB" w:rsidRDefault="007F7AAB" w:rsidP="007F7AA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Приказ № 24 от 24 февраля 2016</w:t>
            </w:r>
            <w:r w:rsidRPr="00E86126">
              <w:rPr>
                <w:rFonts w:ascii="Times New Roman" w:hAnsi="Times New Roman" w:cs="Times New Roman"/>
                <w:b/>
              </w:rPr>
              <w:t xml:space="preserve"> года</w:t>
            </w:r>
          </w:p>
          <w:p w:rsidR="007F7AAB" w:rsidRPr="00E86126" w:rsidRDefault="007F7AAB" w:rsidP="007F7AAB"/>
        </w:tc>
      </w:tr>
      <w:tr w:rsidR="007F7AAB" w:rsidRPr="00E86126" w:rsidTr="007F7AAB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7AAB" w:rsidRPr="00E86126" w:rsidRDefault="007F7AAB" w:rsidP="007F7AAB">
            <w:pPr>
              <w:rPr>
                <w:rFonts w:ascii="Times New Roman" w:hAnsi="Times New Roman" w:cs="Times New Roman"/>
                <w:b/>
              </w:rPr>
            </w:pPr>
          </w:p>
          <w:p w:rsidR="007F7AAB" w:rsidRPr="00E86126" w:rsidRDefault="007F7AAB" w:rsidP="007F7AAB">
            <w:pPr>
              <w:rPr>
                <w:rFonts w:ascii="Times New Roman" w:hAnsi="Times New Roman" w:cs="Times New Roman"/>
                <w:b/>
              </w:rPr>
            </w:pPr>
            <w:r w:rsidRPr="00E86126">
              <w:rPr>
                <w:rFonts w:ascii="Times New Roman" w:hAnsi="Times New Roman" w:cs="Times New Roman"/>
                <w:b/>
              </w:rPr>
              <w:t>ПРИНЯТО</w:t>
            </w:r>
          </w:p>
          <w:p w:rsidR="007F7AAB" w:rsidRDefault="007F7AAB" w:rsidP="007F7AAB">
            <w:pPr>
              <w:rPr>
                <w:rFonts w:ascii="Times New Roman" w:hAnsi="Times New Roman" w:cs="Times New Roman"/>
                <w:b/>
              </w:rPr>
            </w:pPr>
            <w:r w:rsidRPr="00E86126">
              <w:rPr>
                <w:rFonts w:ascii="Times New Roman" w:hAnsi="Times New Roman" w:cs="Times New Roman"/>
                <w:b/>
              </w:rPr>
              <w:t xml:space="preserve">Педагогический совет </w:t>
            </w:r>
          </w:p>
          <w:p w:rsidR="007F7AAB" w:rsidRPr="00E86126" w:rsidRDefault="007F7AAB" w:rsidP="007F7AAB">
            <w:pPr>
              <w:rPr>
                <w:rFonts w:ascii="Times New Roman" w:hAnsi="Times New Roman" w:cs="Times New Roman"/>
                <w:b/>
              </w:rPr>
            </w:pPr>
            <w:r w:rsidRPr="00E86126">
              <w:rPr>
                <w:rFonts w:ascii="Times New Roman" w:hAnsi="Times New Roman" w:cs="Times New Roman"/>
                <w:b/>
              </w:rPr>
              <w:t xml:space="preserve"> М</w:t>
            </w:r>
            <w:r>
              <w:rPr>
                <w:rFonts w:ascii="Times New Roman" w:hAnsi="Times New Roman" w:cs="Times New Roman"/>
                <w:b/>
              </w:rPr>
              <w:t>КДОУ «Детский сад № 1 с.Алходжакент</w:t>
            </w:r>
            <w:r w:rsidRPr="00E86126">
              <w:rPr>
                <w:rFonts w:ascii="Times New Roman" w:hAnsi="Times New Roman" w:cs="Times New Roman"/>
                <w:b/>
              </w:rPr>
              <w:t>»</w:t>
            </w:r>
          </w:p>
          <w:p w:rsidR="007F7AAB" w:rsidRPr="00E86126" w:rsidRDefault="007F7AAB" w:rsidP="007F7A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 №  3 от 23 января 2016</w:t>
            </w:r>
            <w:r w:rsidRPr="00E86126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7AAB" w:rsidRPr="00E86126" w:rsidRDefault="007F7AAB" w:rsidP="007F7AAB">
            <w:pPr>
              <w:rPr>
                <w:rFonts w:ascii="Times New Roman" w:hAnsi="Times New Roman" w:cs="Times New Roman"/>
                <w:b/>
              </w:rPr>
            </w:pPr>
            <w:r w:rsidRPr="00E86126">
              <w:rPr>
                <w:rFonts w:ascii="Times New Roman" w:hAnsi="Times New Roman" w:cs="Times New Roman"/>
                <w:b/>
              </w:rPr>
              <w:t>Принято</w:t>
            </w:r>
          </w:p>
          <w:p w:rsidR="007F7AAB" w:rsidRPr="00E86126" w:rsidRDefault="007F7AAB" w:rsidP="007F7AAB">
            <w:pPr>
              <w:rPr>
                <w:rFonts w:ascii="Times New Roman" w:hAnsi="Times New Roman" w:cs="Times New Roman"/>
                <w:b/>
              </w:rPr>
            </w:pPr>
            <w:r w:rsidRPr="00E86126">
              <w:rPr>
                <w:rFonts w:ascii="Times New Roman" w:hAnsi="Times New Roman" w:cs="Times New Roman"/>
                <w:b/>
              </w:rPr>
              <w:t>Общее родительское собрание</w:t>
            </w:r>
          </w:p>
          <w:p w:rsidR="007F7AAB" w:rsidRPr="00E86126" w:rsidRDefault="007F7AAB" w:rsidP="007F7AAB">
            <w:pPr>
              <w:rPr>
                <w:rFonts w:ascii="Times New Roman" w:hAnsi="Times New Roman" w:cs="Times New Roman"/>
                <w:b/>
              </w:rPr>
            </w:pPr>
            <w:r w:rsidRPr="00E86126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>КДОУ «Детский сад № 1 с. Алх</w:t>
            </w:r>
          </w:p>
          <w:p w:rsidR="007F7AAB" w:rsidRPr="00E86126" w:rsidRDefault="007F7AAB" w:rsidP="007F7AAB">
            <w:r>
              <w:rPr>
                <w:rFonts w:ascii="Times New Roman" w:hAnsi="Times New Roman" w:cs="Times New Roman"/>
                <w:b/>
              </w:rPr>
              <w:t>Протокол №  от 23 января 2016</w:t>
            </w:r>
            <w:r w:rsidRPr="00E86126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</w:tbl>
    <w:p w:rsidR="008909EB" w:rsidRDefault="008909EB" w:rsidP="007F7AAB">
      <w:pPr>
        <w:rPr>
          <w:b/>
        </w:rPr>
      </w:pPr>
    </w:p>
    <w:p w:rsidR="00D602D6" w:rsidRDefault="00D602D6" w:rsidP="009C7549">
      <w:pPr>
        <w:framePr w:w="10777" w:h="5566" w:hSpace="10080" w:wrap="notBeside" w:vAnchor="text" w:hAnchor="margin" w:x="1" w:y="-6486"/>
        <w:widowControl w:val="0"/>
        <w:autoSpaceDE w:val="0"/>
        <w:autoSpaceDN w:val="0"/>
        <w:adjustRightInd w:val="0"/>
        <w:ind w:hanging="284"/>
      </w:pPr>
    </w:p>
    <w:p w:rsidR="00D602D6" w:rsidRPr="007A653D" w:rsidRDefault="007A653D" w:rsidP="007A653D">
      <w:pPr>
        <w:pStyle w:val="a3"/>
        <w:tabs>
          <w:tab w:val="left" w:pos="3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7A653D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7A653D" w:rsidRDefault="007A653D" w:rsidP="007A653D">
      <w:pPr>
        <w:pStyle w:val="a3"/>
        <w:tabs>
          <w:tab w:val="left" w:pos="3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53D">
        <w:rPr>
          <w:rFonts w:ascii="Times New Roman" w:hAnsi="Times New Roman" w:cs="Times New Roman"/>
          <w:b/>
          <w:sz w:val="28"/>
          <w:szCs w:val="28"/>
        </w:rPr>
        <w:t>О системе внутреннего мониторинга качества образования</w:t>
      </w:r>
    </w:p>
    <w:p w:rsidR="007A653D" w:rsidRPr="007A653D" w:rsidRDefault="007A653D" w:rsidP="007A653D">
      <w:pPr>
        <w:pStyle w:val="a3"/>
        <w:tabs>
          <w:tab w:val="left" w:pos="3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53D">
        <w:rPr>
          <w:rFonts w:ascii="Times New Roman" w:hAnsi="Times New Roman" w:cs="Times New Roman"/>
          <w:b/>
          <w:sz w:val="28"/>
          <w:szCs w:val="28"/>
        </w:rPr>
        <w:t xml:space="preserve">  в МКДОУ « Детский сад №1с.Алходжакент»</w:t>
      </w:r>
    </w:p>
    <w:p w:rsidR="00D602D6" w:rsidRPr="007A653D" w:rsidRDefault="00D602D6" w:rsidP="00D602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2D6" w:rsidRDefault="00D602D6" w:rsidP="00D602D6">
      <w:pPr>
        <w:rPr>
          <w:b/>
          <w:bCs/>
        </w:rPr>
      </w:pPr>
    </w:p>
    <w:p w:rsidR="009857FF" w:rsidRPr="009857FF" w:rsidRDefault="009857FF" w:rsidP="009C7549">
      <w:pPr>
        <w:shd w:val="clear" w:color="auto" w:fill="FFFFFF"/>
        <w:rPr>
          <w:b/>
          <w:sz w:val="28"/>
          <w:szCs w:val="28"/>
        </w:rPr>
      </w:pPr>
      <w:bookmarkStart w:id="0" w:name="_GoBack"/>
      <w:bookmarkEnd w:id="0"/>
      <w:r w:rsidRPr="009857FF">
        <w:rPr>
          <w:b/>
          <w:sz w:val="28"/>
          <w:szCs w:val="28"/>
        </w:rPr>
        <w:t>1. Общие положения</w:t>
      </w:r>
    </w:p>
    <w:p w:rsidR="009857FF" w:rsidRPr="009857FF" w:rsidRDefault="009857FF" w:rsidP="009857FF">
      <w:pPr>
        <w:jc w:val="both"/>
        <w:rPr>
          <w:sz w:val="28"/>
          <w:szCs w:val="28"/>
        </w:rPr>
      </w:pPr>
    </w:p>
    <w:p w:rsidR="009857FF" w:rsidRPr="009857FF" w:rsidRDefault="009857FF" w:rsidP="009857FF">
      <w:pPr>
        <w:numPr>
          <w:ilvl w:val="1"/>
          <w:numId w:val="4"/>
        </w:numPr>
        <w:jc w:val="both"/>
        <w:rPr>
          <w:sz w:val="28"/>
          <w:szCs w:val="28"/>
        </w:rPr>
      </w:pPr>
      <w:r w:rsidRPr="009857FF">
        <w:rPr>
          <w:sz w:val="28"/>
          <w:szCs w:val="28"/>
        </w:rPr>
        <w:t>Настоящее Положение   о системе внутреннего мониторинга качества образ</w:t>
      </w:r>
      <w:r w:rsidRPr="009857FF"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</w:t>
      </w:r>
      <w:r w:rsidRPr="009857FF">
        <w:rPr>
          <w:sz w:val="28"/>
          <w:szCs w:val="28"/>
        </w:rPr>
        <w:t xml:space="preserve">в муниципальном </w:t>
      </w:r>
      <w:r w:rsidR="00D80292">
        <w:rPr>
          <w:sz w:val="28"/>
          <w:szCs w:val="28"/>
        </w:rPr>
        <w:t xml:space="preserve">казенном </w:t>
      </w:r>
      <w:r w:rsidRPr="009857FF">
        <w:rPr>
          <w:sz w:val="28"/>
          <w:szCs w:val="28"/>
        </w:rPr>
        <w:t>дошкольном образовательном учреждении «Детский сад № 2</w:t>
      </w:r>
      <w:r w:rsidR="00D80292">
        <w:rPr>
          <w:sz w:val="28"/>
          <w:szCs w:val="28"/>
        </w:rPr>
        <w:t xml:space="preserve"> с. Алходжакент</w:t>
      </w:r>
      <w:r w:rsidRPr="009857FF">
        <w:rPr>
          <w:sz w:val="28"/>
          <w:szCs w:val="28"/>
        </w:rPr>
        <w:t>»  (далее – Положение) разработано в соотве</w:t>
      </w:r>
      <w:r w:rsidRPr="009857FF">
        <w:rPr>
          <w:sz w:val="28"/>
          <w:szCs w:val="28"/>
        </w:rPr>
        <w:t>т</w:t>
      </w:r>
      <w:r>
        <w:rPr>
          <w:sz w:val="28"/>
          <w:szCs w:val="28"/>
        </w:rPr>
        <w:t>ствии с п. 4. ст.97 Ф</w:t>
      </w:r>
      <w:r w:rsidRPr="009857FF">
        <w:rPr>
          <w:sz w:val="28"/>
          <w:szCs w:val="28"/>
        </w:rPr>
        <w:t>едерального закона от 29.12.2012 г. № 273-ФЗ «Об образов</w:t>
      </w:r>
      <w:r w:rsidRPr="009857FF">
        <w:rPr>
          <w:sz w:val="28"/>
          <w:szCs w:val="28"/>
        </w:rPr>
        <w:t>а</w:t>
      </w:r>
      <w:r w:rsidRPr="009857FF">
        <w:rPr>
          <w:sz w:val="28"/>
          <w:szCs w:val="28"/>
        </w:rPr>
        <w:t xml:space="preserve">нии в Российской Федерации», приказом Минобрнауки РФ от17.10.2013г. № 1555 «Об утверждении и введении в действие </w:t>
      </w:r>
      <w:r>
        <w:rPr>
          <w:sz w:val="28"/>
          <w:szCs w:val="28"/>
        </w:rPr>
        <w:t>федеральных государственных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тельных стандартов  </w:t>
      </w:r>
      <w:r w:rsidRPr="009857FF">
        <w:rPr>
          <w:sz w:val="28"/>
          <w:szCs w:val="28"/>
        </w:rPr>
        <w:t xml:space="preserve"> к структуре основной общеобразовательной программы д</w:t>
      </w:r>
      <w:r w:rsidRPr="009857FF">
        <w:rPr>
          <w:sz w:val="28"/>
          <w:szCs w:val="28"/>
        </w:rPr>
        <w:t>о</w:t>
      </w:r>
      <w:r w:rsidRPr="009857FF">
        <w:rPr>
          <w:sz w:val="28"/>
          <w:szCs w:val="28"/>
        </w:rPr>
        <w:t>школьного образования», Устава ДОУ и регламентирует содержание и порядок проведения контрольной деятельности в ДОУ.</w:t>
      </w:r>
    </w:p>
    <w:p w:rsidR="009857FF" w:rsidRPr="009857FF" w:rsidRDefault="009857FF" w:rsidP="009857FF">
      <w:pPr>
        <w:numPr>
          <w:ilvl w:val="1"/>
          <w:numId w:val="4"/>
        </w:numPr>
        <w:jc w:val="both"/>
        <w:rPr>
          <w:sz w:val="28"/>
          <w:szCs w:val="28"/>
        </w:rPr>
      </w:pPr>
      <w:r w:rsidRPr="009857FF">
        <w:rPr>
          <w:sz w:val="28"/>
          <w:szCs w:val="28"/>
        </w:rPr>
        <w:t>Настоящее Положение определяет цели, задачи, принципы  системы оценки к</w:t>
      </w:r>
      <w:r w:rsidRPr="009857FF">
        <w:rPr>
          <w:sz w:val="28"/>
          <w:szCs w:val="28"/>
        </w:rPr>
        <w:t>а</w:t>
      </w:r>
      <w:r w:rsidRPr="009857FF">
        <w:rPr>
          <w:sz w:val="28"/>
          <w:szCs w:val="28"/>
        </w:rPr>
        <w:t>чества образования в ДОУ, ее организационную и функциональную структуру, реализацию и общественное участие в процедуре оценки и контроля качества о</w:t>
      </w:r>
      <w:r w:rsidRPr="009857FF">
        <w:rPr>
          <w:sz w:val="28"/>
          <w:szCs w:val="28"/>
        </w:rPr>
        <w:t>б</w:t>
      </w:r>
      <w:r w:rsidRPr="009857FF">
        <w:rPr>
          <w:sz w:val="28"/>
          <w:szCs w:val="28"/>
        </w:rPr>
        <w:t>разования.</w:t>
      </w:r>
    </w:p>
    <w:p w:rsidR="009857FF" w:rsidRPr="009857FF" w:rsidRDefault="009857FF" w:rsidP="009857FF">
      <w:pPr>
        <w:numPr>
          <w:ilvl w:val="1"/>
          <w:numId w:val="4"/>
        </w:numPr>
        <w:jc w:val="both"/>
        <w:rPr>
          <w:sz w:val="28"/>
          <w:szCs w:val="28"/>
        </w:rPr>
      </w:pPr>
      <w:r w:rsidRPr="009857FF">
        <w:rPr>
          <w:sz w:val="28"/>
          <w:szCs w:val="28"/>
        </w:rPr>
        <w:t>ДОУ обеспечивает разработку и реализацию системы качества, проведение оценки, учета и дальнейшее использование полученных результатов.</w:t>
      </w:r>
    </w:p>
    <w:p w:rsidR="009857FF" w:rsidRPr="009857FF" w:rsidRDefault="009857FF" w:rsidP="009857FF">
      <w:pPr>
        <w:numPr>
          <w:ilvl w:val="1"/>
          <w:numId w:val="4"/>
        </w:numPr>
        <w:jc w:val="both"/>
        <w:rPr>
          <w:sz w:val="28"/>
          <w:szCs w:val="28"/>
        </w:rPr>
      </w:pPr>
      <w:r w:rsidRPr="009857FF">
        <w:rPr>
          <w:sz w:val="28"/>
          <w:szCs w:val="28"/>
        </w:rPr>
        <w:t>Положение распространяется на деятельность всех педагогических работников ДОУ, осуществляющих профессиональную деятельность в соответствии с труд</w:t>
      </w:r>
      <w:r w:rsidRPr="009857FF">
        <w:rPr>
          <w:sz w:val="28"/>
          <w:szCs w:val="28"/>
        </w:rPr>
        <w:t>о</w:t>
      </w:r>
      <w:r w:rsidRPr="009857FF">
        <w:rPr>
          <w:sz w:val="28"/>
          <w:szCs w:val="28"/>
        </w:rPr>
        <w:t>выми договорами, в том числе на педагогических работников, работающих по с</w:t>
      </w:r>
      <w:r w:rsidRPr="009857FF">
        <w:rPr>
          <w:sz w:val="28"/>
          <w:szCs w:val="28"/>
        </w:rPr>
        <w:t>о</w:t>
      </w:r>
      <w:r w:rsidRPr="009857FF">
        <w:rPr>
          <w:sz w:val="28"/>
          <w:szCs w:val="28"/>
        </w:rPr>
        <w:t>вместительству.</w:t>
      </w:r>
    </w:p>
    <w:p w:rsidR="009857FF" w:rsidRPr="009857FF" w:rsidRDefault="009857FF" w:rsidP="009857FF">
      <w:pPr>
        <w:numPr>
          <w:ilvl w:val="1"/>
          <w:numId w:val="4"/>
        </w:numPr>
        <w:jc w:val="both"/>
        <w:rPr>
          <w:sz w:val="28"/>
          <w:szCs w:val="28"/>
        </w:rPr>
      </w:pPr>
      <w:r w:rsidRPr="009857FF">
        <w:rPr>
          <w:sz w:val="28"/>
          <w:szCs w:val="28"/>
        </w:rPr>
        <w:t>Срок данного Положения не ограничен. Положение действует до принятия н</w:t>
      </w:r>
      <w:r w:rsidRPr="009857FF">
        <w:rPr>
          <w:sz w:val="28"/>
          <w:szCs w:val="28"/>
        </w:rPr>
        <w:t>о</w:t>
      </w:r>
      <w:r w:rsidRPr="009857FF">
        <w:rPr>
          <w:sz w:val="28"/>
          <w:szCs w:val="28"/>
        </w:rPr>
        <w:t>вого.</w:t>
      </w:r>
    </w:p>
    <w:p w:rsidR="009857FF" w:rsidRPr="009857FF" w:rsidRDefault="009857FF" w:rsidP="009857FF">
      <w:pPr>
        <w:jc w:val="both"/>
        <w:rPr>
          <w:sz w:val="28"/>
          <w:szCs w:val="28"/>
        </w:rPr>
      </w:pPr>
    </w:p>
    <w:p w:rsidR="009857FF" w:rsidRPr="009857FF" w:rsidRDefault="009857FF" w:rsidP="009857FF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9857FF">
        <w:rPr>
          <w:b/>
          <w:sz w:val="28"/>
          <w:szCs w:val="28"/>
        </w:rPr>
        <w:t>Основные цели, задачи, принципы внутреннего мониторинга</w:t>
      </w:r>
    </w:p>
    <w:p w:rsidR="009857FF" w:rsidRPr="009857FF" w:rsidRDefault="009857FF" w:rsidP="009857FF">
      <w:pPr>
        <w:ind w:left="405"/>
        <w:jc w:val="center"/>
        <w:rPr>
          <w:b/>
          <w:sz w:val="28"/>
          <w:szCs w:val="28"/>
        </w:rPr>
      </w:pPr>
      <w:r w:rsidRPr="009857FF">
        <w:rPr>
          <w:b/>
          <w:sz w:val="28"/>
          <w:szCs w:val="28"/>
        </w:rPr>
        <w:lastRenderedPageBreak/>
        <w:t>качества образования в ДОУ</w:t>
      </w:r>
    </w:p>
    <w:p w:rsidR="009857FF" w:rsidRPr="009857FF" w:rsidRDefault="009857FF" w:rsidP="009857FF">
      <w:pPr>
        <w:ind w:left="405"/>
        <w:jc w:val="center"/>
        <w:rPr>
          <w:b/>
          <w:sz w:val="28"/>
          <w:szCs w:val="28"/>
        </w:rPr>
      </w:pPr>
    </w:p>
    <w:p w:rsidR="009857FF" w:rsidRPr="009857FF" w:rsidRDefault="009857FF" w:rsidP="009857FF">
      <w:pPr>
        <w:numPr>
          <w:ilvl w:val="1"/>
          <w:numId w:val="4"/>
        </w:numPr>
        <w:jc w:val="both"/>
        <w:rPr>
          <w:sz w:val="28"/>
          <w:szCs w:val="28"/>
        </w:rPr>
      </w:pPr>
      <w:r w:rsidRPr="009857FF">
        <w:rPr>
          <w:sz w:val="28"/>
          <w:szCs w:val="28"/>
        </w:rPr>
        <w:t>Целью организации мониторинга является анализ исполнения законодательства в области образования и качественная оценка образовательной деятельности, у</w:t>
      </w:r>
      <w:r w:rsidRPr="009857FF">
        <w:rPr>
          <w:sz w:val="28"/>
          <w:szCs w:val="28"/>
        </w:rPr>
        <w:t>с</w:t>
      </w:r>
      <w:r w:rsidRPr="009857FF">
        <w:rPr>
          <w:sz w:val="28"/>
          <w:szCs w:val="28"/>
        </w:rPr>
        <w:t>ловий развивающей среды ДОУ для определения факторов, а также своевреме</w:t>
      </w:r>
      <w:r w:rsidRPr="009857FF">
        <w:rPr>
          <w:sz w:val="28"/>
          <w:szCs w:val="28"/>
        </w:rPr>
        <w:t>н</w:t>
      </w:r>
      <w:r w:rsidRPr="009857FF">
        <w:rPr>
          <w:sz w:val="28"/>
          <w:szCs w:val="28"/>
        </w:rPr>
        <w:t>ное выявление изменений, влияющих на качество образования в ДОУ.</w:t>
      </w:r>
    </w:p>
    <w:p w:rsidR="009857FF" w:rsidRPr="009857FF" w:rsidRDefault="009857FF" w:rsidP="009857FF">
      <w:pPr>
        <w:numPr>
          <w:ilvl w:val="1"/>
          <w:numId w:val="4"/>
        </w:numPr>
        <w:jc w:val="both"/>
        <w:rPr>
          <w:sz w:val="28"/>
          <w:szCs w:val="28"/>
        </w:rPr>
      </w:pPr>
      <w:r w:rsidRPr="009857FF">
        <w:rPr>
          <w:sz w:val="28"/>
          <w:szCs w:val="28"/>
        </w:rPr>
        <w:t>Задачами внутреннего мониторинга качества образования являются:</w:t>
      </w:r>
    </w:p>
    <w:p w:rsidR="009857FF" w:rsidRPr="009857FF" w:rsidRDefault="009857FF" w:rsidP="009857FF">
      <w:pPr>
        <w:numPr>
          <w:ilvl w:val="0"/>
          <w:numId w:val="5"/>
        </w:numPr>
        <w:jc w:val="both"/>
        <w:rPr>
          <w:sz w:val="28"/>
          <w:szCs w:val="28"/>
        </w:rPr>
      </w:pPr>
      <w:r w:rsidRPr="009857FF">
        <w:rPr>
          <w:sz w:val="28"/>
          <w:szCs w:val="28"/>
        </w:rPr>
        <w:t>получение объективной информации о функционировании и развитии дошк</w:t>
      </w:r>
      <w:r w:rsidRPr="009857FF">
        <w:rPr>
          <w:sz w:val="28"/>
          <w:szCs w:val="28"/>
        </w:rPr>
        <w:t>о</w:t>
      </w:r>
      <w:r w:rsidRPr="009857FF">
        <w:rPr>
          <w:sz w:val="28"/>
          <w:szCs w:val="28"/>
        </w:rPr>
        <w:t>льного образования в ДОУ, тенденциях его изменения и причинах, оказыва</w:t>
      </w:r>
      <w:r w:rsidRPr="009857FF">
        <w:rPr>
          <w:sz w:val="28"/>
          <w:szCs w:val="28"/>
        </w:rPr>
        <w:t>ю</w:t>
      </w:r>
      <w:r w:rsidRPr="009857FF">
        <w:rPr>
          <w:sz w:val="28"/>
          <w:szCs w:val="28"/>
        </w:rPr>
        <w:t>щих влияние на динамику качества образования;</w:t>
      </w:r>
    </w:p>
    <w:p w:rsidR="009857FF" w:rsidRPr="009857FF" w:rsidRDefault="009857FF" w:rsidP="009857FF">
      <w:pPr>
        <w:numPr>
          <w:ilvl w:val="0"/>
          <w:numId w:val="5"/>
        </w:numPr>
        <w:jc w:val="both"/>
        <w:rPr>
          <w:sz w:val="28"/>
          <w:szCs w:val="28"/>
        </w:rPr>
      </w:pPr>
      <w:r w:rsidRPr="009857FF">
        <w:rPr>
          <w:sz w:val="28"/>
          <w:szCs w:val="28"/>
        </w:rPr>
        <w:t>организационное и методическое обеспечение сбора, обработки, хранения и</w:t>
      </w:r>
      <w:r w:rsidRPr="009857FF">
        <w:rPr>
          <w:sz w:val="28"/>
          <w:szCs w:val="28"/>
        </w:rPr>
        <w:t>н</w:t>
      </w:r>
      <w:r w:rsidRPr="009857FF">
        <w:rPr>
          <w:sz w:val="28"/>
          <w:szCs w:val="28"/>
        </w:rPr>
        <w:t>формации о состоянии и динамике показателей качества образования;</w:t>
      </w:r>
    </w:p>
    <w:p w:rsidR="009857FF" w:rsidRPr="009857FF" w:rsidRDefault="009857FF" w:rsidP="009857FF">
      <w:pPr>
        <w:numPr>
          <w:ilvl w:val="0"/>
          <w:numId w:val="5"/>
        </w:numPr>
        <w:jc w:val="both"/>
        <w:rPr>
          <w:sz w:val="28"/>
          <w:szCs w:val="28"/>
        </w:rPr>
      </w:pPr>
      <w:r w:rsidRPr="009857FF">
        <w:rPr>
          <w:sz w:val="28"/>
          <w:szCs w:val="28"/>
        </w:rPr>
        <w:t>предоставление всем участникам образовательного процесса и общественности достоверной информации о качестве образования;</w:t>
      </w:r>
    </w:p>
    <w:p w:rsidR="009857FF" w:rsidRPr="009857FF" w:rsidRDefault="009857FF" w:rsidP="009857FF">
      <w:pPr>
        <w:numPr>
          <w:ilvl w:val="0"/>
          <w:numId w:val="5"/>
        </w:numPr>
        <w:jc w:val="both"/>
        <w:rPr>
          <w:sz w:val="28"/>
          <w:szCs w:val="28"/>
        </w:rPr>
      </w:pPr>
      <w:r w:rsidRPr="009857FF">
        <w:rPr>
          <w:sz w:val="28"/>
          <w:szCs w:val="28"/>
        </w:rPr>
        <w:t>принятие обоснованных и своевременных управленческих решений по сове</w:t>
      </w:r>
      <w:r w:rsidRPr="009857FF">
        <w:rPr>
          <w:sz w:val="28"/>
          <w:szCs w:val="28"/>
        </w:rPr>
        <w:t>р</w:t>
      </w:r>
      <w:r w:rsidRPr="009857FF">
        <w:rPr>
          <w:sz w:val="28"/>
          <w:szCs w:val="28"/>
        </w:rPr>
        <w:t>шенствованию образования и повышения уровня информированности потреб</w:t>
      </w:r>
      <w:r w:rsidRPr="009857FF">
        <w:rPr>
          <w:sz w:val="28"/>
          <w:szCs w:val="28"/>
        </w:rPr>
        <w:t>и</w:t>
      </w:r>
      <w:r w:rsidRPr="009857FF">
        <w:rPr>
          <w:sz w:val="28"/>
          <w:szCs w:val="28"/>
        </w:rPr>
        <w:t>телей образовательных услуг при принятии таких решений;</w:t>
      </w:r>
    </w:p>
    <w:p w:rsidR="009857FF" w:rsidRPr="009857FF" w:rsidRDefault="009857FF" w:rsidP="009857FF">
      <w:pPr>
        <w:numPr>
          <w:ilvl w:val="0"/>
          <w:numId w:val="5"/>
        </w:numPr>
        <w:jc w:val="both"/>
        <w:rPr>
          <w:sz w:val="28"/>
          <w:szCs w:val="28"/>
        </w:rPr>
      </w:pPr>
      <w:r w:rsidRPr="009857FF">
        <w:rPr>
          <w:sz w:val="28"/>
          <w:szCs w:val="28"/>
        </w:rPr>
        <w:t>прогнозирование развития образовательной системы ДОУ.</w:t>
      </w:r>
    </w:p>
    <w:p w:rsidR="009857FF" w:rsidRPr="009857FF" w:rsidRDefault="009857FF" w:rsidP="009857FF">
      <w:pPr>
        <w:numPr>
          <w:ilvl w:val="1"/>
          <w:numId w:val="4"/>
        </w:numPr>
        <w:jc w:val="both"/>
        <w:rPr>
          <w:sz w:val="28"/>
          <w:szCs w:val="28"/>
        </w:rPr>
      </w:pPr>
      <w:r w:rsidRPr="009857FF">
        <w:rPr>
          <w:sz w:val="28"/>
          <w:szCs w:val="28"/>
        </w:rPr>
        <w:t>Основными принципами внутреннего мониторинга качества образования в ДОУ являются целостность, оперативность.</w:t>
      </w:r>
    </w:p>
    <w:p w:rsidR="009857FF" w:rsidRPr="009857FF" w:rsidRDefault="009857FF" w:rsidP="009857FF">
      <w:pPr>
        <w:jc w:val="both"/>
        <w:rPr>
          <w:sz w:val="28"/>
          <w:szCs w:val="28"/>
        </w:rPr>
      </w:pPr>
    </w:p>
    <w:p w:rsidR="009857FF" w:rsidRPr="009857FF" w:rsidRDefault="009857FF" w:rsidP="009857FF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9857FF">
        <w:rPr>
          <w:b/>
          <w:sz w:val="28"/>
          <w:szCs w:val="28"/>
        </w:rPr>
        <w:t>Основные направления внутреннего мониторинга</w:t>
      </w:r>
    </w:p>
    <w:p w:rsidR="009857FF" w:rsidRPr="009857FF" w:rsidRDefault="009857FF" w:rsidP="009857FF">
      <w:pPr>
        <w:jc w:val="center"/>
        <w:rPr>
          <w:b/>
          <w:sz w:val="28"/>
          <w:szCs w:val="28"/>
        </w:rPr>
      </w:pPr>
      <w:r w:rsidRPr="009857FF">
        <w:rPr>
          <w:b/>
          <w:sz w:val="28"/>
          <w:szCs w:val="28"/>
        </w:rPr>
        <w:t>качества образования в ДОУ.</w:t>
      </w:r>
    </w:p>
    <w:p w:rsidR="009857FF" w:rsidRPr="009857FF" w:rsidRDefault="009857FF" w:rsidP="009857FF">
      <w:pPr>
        <w:jc w:val="center"/>
        <w:rPr>
          <w:b/>
          <w:sz w:val="28"/>
          <w:szCs w:val="28"/>
        </w:rPr>
      </w:pPr>
    </w:p>
    <w:p w:rsidR="009857FF" w:rsidRPr="009857FF" w:rsidRDefault="009857FF" w:rsidP="009857FF">
      <w:pPr>
        <w:ind w:left="360" w:hanging="360"/>
        <w:jc w:val="both"/>
        <w:rPr>
          <w:sz w:val="28"/>
          <w:szCs w:val="28"/>
        </w:rPr>
      </w:pPr>
      <w:r w:rsidRPr="009857FF">
        <w:rPr>
          <w:sz w:val="28"/>
          <w:szCs w:val="28"/>
        </w:rPr>
        <w:t>3.1. Выполнение основной образовательной программы ДОУ (итоговые и промеж</w:t>
      </w:r>
      <w:r w:rsidRPr="009857FF">
        <w:rPr>
          <w:sz w:val="28"/>
          <w:szCs w:val="28"/>
        </w:rPr>
        <w:t>у</w:t>
      </w:r>
      <w:r w:rsidRPr="009857FF">
        <w:rPr>
          <w:sz w:val="28"/>
          <w:szCs w:val="28"/>
        </w:rPr>
        <w:t>точные результаты).</w:t>
      </w:r>
    </w:p>
    <w:p w:rsidR="009857FF" w:rsidRPr="009857FF" w:rsidRDefault="009857FF" w:rsidP="009857FF">
      <w:pPr>
        <w:jc w:val="both"/>
        <w:rPr>
          <w:sz w:val="28"/>
          <w:szCs w:val="28"/>
        </w:rPr>
      </w:pPr>
      <w:r w:rsidRPr="009857FF">
        <w:rPr>
          <w:sz w:val="28"/>
          <w:szCs w:val="28"/>
        </w:rPr>
        <w:t>3.2. Готовность воспитанников к обучению в школе.</w:t>
      </w:r>
    </w:p>
    <w:p w:rsidR="009857FF" w:rsidRPr="009857FF" w:rsidRDefault="009857FF" w:rsidP="009857FF">
      <w:pPr>
        <w:ind w:left="360" w:hanging="360"/>
        <w:jc w:val="both"/>
        <w:rPr>
          <w:sz w:val="28"/>
          <w:szCs w:val="28"/>
        </w:rPr>
      </w:pPr>
      <w:r w:rsidRPr="009857FF">
        <w:rPr>
          <w:sz w:val="28"/>
          <w:szCs w:val="28"/>
        </w:rPr>
        <w:t>3.3. Состояние здоровья воспитанников (анализ заболеваемости детей, дней фун</w:t>
      </w:r>
      <w:r w:rsidRPr="009857FF">
        <w:rPr>
          <w:sz w:val="28"/>
          <w:szCs w:val="28"/>
        </w:rPr>
        <w:t>к</w:t>
      </w:r>
      <w:r w:rsidRPr="009857FF">
        <w:rPr>
          <w:sz w:val="28"/>
          <w:szCs w:val="28"/>
        </w:rPr>
        <w:t>ционирования ДОУ, динамики показателей групп здоровья).</w:t>
      </w:r>
    </w:p>
    <w:p w:rsidR="009857FF" w:rsidRPr="009857FF" w:rsidRDefault="009857FF" w:rsidP="009857FF">
      <w:pPr>
        <w:jc w:val="both"/>
        <w:rPr>
          <w:sz w:val="28"/>
          <w:szCs w:val="28"/>
        </w:rPr>
      </w:pPr>
      <w:r w:rsidRPr="009857FF">
        <w:rPr>
          <w:sz w:val="28"/>
          <w:szCs w:val="28"/>
        </w:rPr>
        <w:t>3.4. Физическое и психическое развитие воспитанников.</w:t>
      </w:r>
    </w:p>
    <w:p w:rsidR="009857FF" w:rsidRPr="009857FF" w:rsidRDefault="009857FF" w:rsidP="009857FF">
      <w:pPr>
        <w:jc w:val="both"/>
        <w:rPr>
          <w:sz w:val="28"/>
          <w:szCs w:val="28"/>
        </w:rPr>
      </w:pPr>
      <w:r w:rsidRPr="009857FF">
        <w:rPr>
          <w:sz w:val="28"/>
          <w:szCs w:val="28"/>
        </w:rPr>
        <w:t>3.5. Адаптация вновь прибывших детей к условиям ДОУ.</w:t>
      </w:r>
    </w:p>
    <w:p w:rsidR="009857FF" w:rsidRPr="009857FF" w:rsidRDefault="009857FF" w:rsidP="009857FF">
      <w:pPr>
        <w:jc w:val="both"/>
        <w:rPr>
          <w:sz w:val="28"/>
          <w:szCs w:val="28"/>
        </w:rPr>
      </w:pPr>
      <w:r w:rsidRPr="009857FF">
        <w:rPr>
          <w:sz w:val="28"/>
          <w:szCs w:val="28"/>
        </w:rPr>
        <w:t>3.6. Выполнение поставленных годовых задач.</w:t>
      </w:r>
    </w:p>
    <w:p w:rsidR="009857FF" w:rsidRPr="009857FF" w:rsidRDefault="009857FF" w:rsidP="009857FF">
      <w:pPr>
        <w:ind w:left="360" w:hanging="360"/>
        <w:jc w:val="both"/>
        <w:rPr>
          <w:sz w:val="28"/>
          <w:szCs w:val="28"/>
        </w:rPr>
      </w:pPr>
      <w:r w:rsidRPr="009857FF">
        <w:rPr>
          <w:sz w:val="28"/>
          <w:szCs w:val="28"/>
        </w:rPr>
        <w:t>3.7. Взаимодействие с семьями воспитанников (удовлетворенность родителей (зако</w:t>
      </w:r>
      <w:r w:rsidRPr="009857FF">
        <w:rPr>
          <w:sz w:val="28"/>
          <w:szCs w:val="28"/>
        </w:rPr>
        <w:t>н</w:t>
      </w:r>
      <w:r w:rsidRPr="009857FF">
        <w:rPr>
          <w:sz w:val="28"/>
          <w:szCs w:val="28"/>
        </w:rPr>
        <w:t>ных представителей) качеством образования в ДОУ).</w:t>
      </w:r>
    </w:p>
    <w:p w:rsidR="009857FF" w:rsidRPr="009857FF" w:rsidRDefault="009857FF" w:rsidP="009857FF">
      <w:pPr>
        <w:ind w:left="360" w:hanging="360"/>
        <w:jc w:val="both"/>
        <w:rPr>
          <w:sz w:val="28"/>
          <w:szCs w:val="28"/>
        </w:rPr>
      </w:pPr>
      <w:r w:rsidRPr="009857FF">
        <w:rPr>
          <w:sz w:val="28"/>
          <w:szCs w:val="28"/>
        </w:rPr>
        <w:t xml:space="preserve">3.8. Кадровое обеспечение образовательного процесса: </w:t>
      </w:r>
    </w:p>
    <w:p w:rsidR="009857FF" w:rsidRPr="009857FF" w:rsidRDefault="009857FF" w:rsidP="009857FF">
      <w:pPr>
        <w:numPr>
          <w:ilvl w:val="0"/>
          <w:numId w:val="6"/>
        </w:numPr>
        <w:jc w:val="both"/>
        <w:rPr>
          <w:sz w:val="28"/>
          <w:szCs w:val="28"/>
        </w:rPr>
      </w:pPr>
      <w:r w:rsidRPr="009857FF">
        <w:rPr>
          <w:sz w:val="28"/>
          <w:szCs w:val="28"/>
        </w:rPr>
        <w:t xml:space="preserve">укомплектованность специалистами; </w:t>
      </w:r>
    </w:p>
    <w:p w:rsidR="009857FF" w:rsidRPr="009857FF" w:rsidRDefault="009857FF" w:rsidP="009857FF">
      <w:pPr>
        <w:numPr>
          <w:ilvl w:val="0"/>
          <w:numId w:val="6"/>
        </w:numPr>
        <w:jc w:val="both"/>
        <w:rPr>
          <w:sz w:val="28"/>
          <w:szCs w:val="28"/>
        </w:rPr>
      </w:pPr>
      <w:r w:rsidRPr="009857FF">
        <w:rPr>
          <w:sz w:val="28"/>
          <w:szCs w:val="28"/>
        </w:rPr>
        <w:t>динамика профессионального роста (повышение квалификации, образовател</w:t>
      </w:r>
      <w:r w:rsidRPr="009857FF">
        <w:rPr>
          <w:sz w:val="28"/>
          <w:szCs w:val="28"/>
        </w:rPr>
        <w:t>ь</w:t>
      </w:r>
      <w:r w:rsidRPr="009857FF">
        <w:rPr>
          <w:sz w:val="28"/>
          <w:szCs w:val="28"/>
        </w:rPr>
        <w:t>ного уровня педагогов).</w:t>
      </w:r>
    </w:p>
    <w:p w:rsidR="009857FF" w:rsidRPr="009857FF" w:rsidRDefault="009857FF" w:rsidP="009857FF">
      <w:pPr>
        <w:jc w:val="both"/>
        <w:rPr>
          <w:sz w:val="28"/>
          <w:szCs w:val="28"/>
        </w:rPr>
      </w:pPr>
      <w:r w:rsidRPr="009857FF">
        <w:rPr>
          <w:sz w:val="28"/>
          <w:szCs w:val="28"/>
        </w:rPr>
        <w:t>3.9. Материально-технические, медико-социальные условия пребывания воспитанн</w:t>
      </w:r>
      <w:r w:rsidRPr="009857FF">
        <w:rPr>
          <w:sz w:val="28"/>
          <w:szCs w:val="28"/>
        </w:rPr>
        <w:t>и</w:t>
      </w:r>
      <w:r w:rsidRPr="009857FF">
        <w:rPr>
          <w:sz w:val="28"/>
          <w:szCs w:val="28"/>
        </w:rPr>
        <w:t>ков в ДОУ.</w:t>
      </w:r>
    </w:p>
    <w:p w:rsidR="009857FF" w:rsidRPr="009857FF" w:rsidRDefault="009857FF" w:rsidP="009857FF">
      <w:pPr>
        <w:jc w:val="both"/>
        <w:rPr>
          <w:sz w:val="28"/>
          <w:szCs w:val="28"/>
        </w:rPr>
      </w:pPr>
    </w:p>
    <w:p w:rsidR="009857FF" w:rsidRPr="009857FF" w:rsidRDefault="009857FF" w:rsidP="009857FF">
      <w:pPr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9857FF">
        <w:rPr>
          <w:b/>
          <w:sz w:val="28"/>
          <w:szCs w:val="28"/>
        </w:rPr>
        <w:t>Порядок проведения внутреннего мониторинга</w:t>
      </w:r>
    </w:p>
    <w:p w:rsidR="009857FF" w:rsidRPr="009857FF" w:rsidRDefault="009857FF" w:rsidP="009857FF">
      <w:pPr>
        <w:ind w:left="450"/>
        <w:jc w:val="center"/>
        <w:rPr>
          <w:b/>
          <w:sz w:val="28"/>
          <w:szCs w:val="28"/>
        </w:rPr>
      </w:pPr>
      <w:r w:rsidRPr="009857FF">
        <w:rPr>
          <w:b/>
          <w:sz w:val="28"/>
          <w:szCs w:val="28"/>
        </w:rPr>
        <w:t>качества образования.</w:t>
      </w:r>
    </w:p>
    <w:p w:rsidR="009857FF" w:rsidRPr="009857FF" w:rsidRDefault="009857FF" w:rsidP="009857FF">
      <w:pPr>
        <w:ind w:left="360"/>
        <w:rPr>
          <w:b/>
          <w:sz w:val="28"/>
          <w:szCs w:val="28"/>
        </w:rPr>
      </w:pPr>
    </w:p>
    <w:p w:rsidR="009857FF" w:rsidRPr="009857FF" w:rsidRDefault="009857FF" w:rsidP="009857FF">
      <w:pPr>
        <w:numPr>
          <w:ilvl w:val="1"/>
          <w:numId w:val="7"/>
        </w:numPr>
        <w:ind w:left="426" w:hanging="426"/>
        <w:jc w:val="both"/>
        <w:rPr>
          <w:sz w:val="28"/>
          <w:szCs w:val="28"/>
        </w:rPr>
      </w:pPr>
      <w:r w:rsidRPr="009857FF">
        <w:rPr>
          <w:sz w:val="28"/>
          <w:szCs w:val="28"/>
        </w:rPr>
        <w:lastRenderedPageBreak/>
        <w:t xml:space="preserve"> Внутренний мониторинг качества образования осуществляется в ДОУ в соотве</w:t>
      </w:r>
      <w:r w:rsidRPr="009857FF">
        <w:rPr>
          <w:sz w:val="28"/>
          <w:szCs w:val="28"/>
        </w:rPr>
        <w:t>т</w:t>
      </w:r>
      <w:r w:rsidRPr="009857FF">
        <w:rPr>
          <w:sz w:val="28"/>
          <w:szCs w:val="28"/>
        </w:rPr>
        <w:t>ствии с основной образовательной программой и годовым планом работы ДОУ, утвержденными приказами заведующего и принятыми на заседаниях педагогич</w:t>
      </w:r>
      <w:r w:rsidRPr="009857FF">
        <w:rPr>
          <w:sz w:val="28"/>
          <w:szCs w:val="28"/>
        </w:rPr>
        <w:t>е</w:t>
      </w:r>
      <w:r w:rsidRPr="009857FF">
        <w:rPr>
          <w:sz w:val="28"/>
          <w:szCs w:val="28"/>
        </w:rPr>
        <w:t>ских советов.</w:t>
      </w:r>
    </w:p>
    <w:p w:rsidR="009857FF" w:rsidRPr="009857FF" w:rsidRDefault="009857FF" w:rsidP="009857FF">
      <w:pPr>
        <w:numPr>
          <w:ilvl w:val="1"/>
          <w:numId w:val="7"/>
        </w:numPr>
        <w:ind w:left="360"/>
        <w:jc w:val="both"/>
        <w:rPr>
          <w:sz w:val="28"/>
          <w:szCs w:val="28"/>
        </w:rPr>
      </w:pPr>
      <w:r w:rsidRPr="009857FF">
        <w:rPr>
          <w:sz w:val="28"/>
          <w:szCs w:val="28"/>
        </w:rPr>
        <w:t>Периодичность и формы мониторинга соответствуют федеральному государс</w:t>
      </w:r>
      <w:r w:rsidRPr="009857FF">
        <w:rPr>
          <w:sz w:val="28"/>
          <w:szCs w:val="28"/>
        </w:rPr>
        <w:t>т</w:t>
      </w:r>
      <w:r w:rsidRPr="009857FF">
        <w:rPr>
          <w:sz w:val="28"/>
          <w:szCs w:val="28"/>
        </w:rPr>
        <w:t>венному образовательному стандарту дошкольного образования.</w:t>
      </w:r>
    </w:p>
    <w:p w:rsidR="009857FF" w:rsidRPr="009857FF" w:rsidRDefault="009857FF" w:rsidP="009857FF">
      <w:pPr>
        <w:numPr>
          <w:ilvl w:val="1"/>
          <w:numId w:val="7"/>
        </w:numPr>
        <w:ind w:left="360"/>
        <w:jc w:val="both"/>
        <w:rPr>
          <w:sz w:val="28"/>
          <w:szCs w:val="28"/>
        </w:rPr>
      </w:pPr>
      <w:r w:rsidRPr="009857FF">
        <w:rPr>
          <w:sz w:val="28"/>
          <w:szCs w:val="28"/>
        </w:rPr>
        <w:t>Мониторинг качества образования осуществляется с использованием методов, указанных в основной образовательной программе ДОУ.</w:t>
      </w:r>
    </w:p>
    <w:p w:rsidR="009857FF" w:rsidRPr="009857FF" w:rsidRDefault="009857FF" w:rsidP="009857FF">
      <w:pPr>
        <w:numPr>
          <w:ilvl w:val="1"/>
          <w:numId w:val="7"/>
        </w:numPr>
        <w:ind w:left="360"/>
        <w:jc w:val="both"/>
        <w:rPr>
          <w:sz w:val="28"/>
          <w:szCs w:val="28"/>
        </w:rPr>
      </w:pPr>
      <w:r w:rsidRPr="009857FF">
        <w:rPr>
          <w:sz w:val="28"/>
          <w:szCs w:val="28"/>
        </w:rPr>
        <w:t>Требования к собираемой информации:</w:t>
      </w:r>
    </w:p>
    <w:p w:rsidR="009857FF" w:rsidRPr="009857FF" w:rsidRDefault="009857FF" w:rsidP="009857FF">
      <w:pPr>
        <w:ind w:left="360"/>
        <w:jc w:val="both"/>
        <w:rPr>
          <w:sz w:val="28"/>
          <w:szCs w:val="28"/>
        </w:rPr>
      </w:pPr>
      <w:r w:rsidRPr="009857FF">
        <w:rPr>
          <w:sz w:val="28"/>
          <w:szCs w:val="28"/>
        </w:rPr>
        <w:t>- полнота;</w:t>
      </w:r>
    </w:p>
    <w:p w:rsidR="009857FF" w:rsidRPr="009857FF" w:rsidRDefault="009857FF" w:rsidP="009857FF">
      <w:pPr>
        <w:ind w:left="360"/>
        <w:jc w:val="both"/>
        <w:rPr>
          <w:sz w:val="28"/>
          <w:szCs w:val="28"/>
        </w:rPr>
      </w:pPr>
      <w:r w:rsidRPr="009857FF">
        <w:rPr>
          <w:sz w:val="28"/>
          <w:szCs w:val="28"/>
        </w:rPr>
        <w:t>- конкретность;</w:t>
      </w:r>
    </w:p>
    <w:p w:rsidR="009857FF" w:rsidRPr="009857FF" w:rsidRDefault="009857FF" w:rsidP="009857FF">
      <w:pPr>
        <w:ind w:left="360"/>
        <w:jc w:val="both"/>
        <w:rPr>
          <w:sz w:val="28"/>
          <w:szCs w:val="28"/>
        </w:rPr>
      </w:pPr>
      <w:r w:rsidRPr="009857FF">
        <w:rPr>
          <w:sz w:val="28"/>
          <w:szCs w:val="28"/>
        </w:rPr>
        <w:t>- объективность;</w:t>
      </w:r>
    </w:p>
    <w:p w:rsidR="009857FF" w:rsidRPr="009857FF" w:rsidRDefault="009857FF" w:rsidP="009857FF">
      <w:pPr>
        <w:ind w:left="360"/>
        <w:jc w:val="both"/>
        <w:rPr>
          <w:sz w:val="28"/>
          <w:szCs w:val="28"/>
        </w:rPr>
      </w:pPr>
      <w:r w:rsidRPr="009857FF">
        <w:rPr>
          <w:sz w:val="28"/>
          <w:szCs w:val="28"/>
        </w:rPr>
        <w:t>- своевременность.</w:t>
      </w:r>
    </w:p>
    <w:p w:rsidR="009857FF" w:rsidRPr="009857FF" w:rsidRDefault="009857FF" w:rsidP="009857FF">
      <w:pPr>
        <w:ind w:left="360" w:hanging="360"/>
        <w:jc w:val="both"/>
        <w:rPr>
          <w:sz w:val="28"/>
          <w:szCs w:val="28"/>
        </w:rPr>
      </w:pPr>
      <w:r w:rsidRPr="009857FF">
        <w:rPr>
          <w:sz w:val="28"/>
          <w:szCs w:val="28"/>
        </w:rPr>
        <w:t>4.5. Формой отчета является аналитическая справка, которая предоставляется не позднее 7 дней с даты завершения мониторинга.</w:t>
      </w:r>
    </w:p>
    <w:p w:rsidR="009857FF" w:rsidRPr="009857FF" w:rsidRDefault="009857FF" w:rsidP="009857FF">
      <w:pPr>
        <w:ind w:left="360" w:hanging="360"/>
        <w:jc w:val="both"/>
        <w:rPr>
          <w:sz w:val="28"/>
          <w:szCs w:val="28"/>
        </w:rPr>
      </w:pPr>
      <w:r w:rsidRPr="009857FF">
        <w:rPr>
          <w:sz w:val="28"/>
          <w:szCs w:val="28"/>
        </w:rPr>
        <w:t>4.6. Данные, полученные в результате мониторинговых исследований и контрольных мероприятий, отражаются в отчете о результатах самообследования и других о</w:t>
      </w:r>
      <w:r w:rsidRPr="009857FF">
        <w:rPr>
          <w:sz w:val="28"/>
          <w:szCs w:val="28"/>
        </w:rPr>
        <w:t>т</w:t>
      </w:r>
      <w:r w:rsidRPr="009857FF">
        <w:rPr>
          <w:sz w:val="28"/>
          <w:szCs w:val="28"/>
        </w:rPr>
        <w:t>четных документах ДОУ.</w:t>
      </w:r>
    </w:p>
    <w:p w:rsidR="009857FF" w:rsidRPr="009857FF" w:rsidRDefault="009857FF" w:rsidP="009857FF">
      <w:pPr>
        <w:ind w:left="360" w:hanging="360"/>
        <w:jc w:val="both"/>
        <w:rPr>
          <w:sz w:val="28"/>
          <w:szCs w:val="28"/>
        </w:rPr>
      </w:pPr>
      <w:r w:rsidRPr="009857FF">
        <w:rPr>
          <w:sz w:val="28"/>
          <w:szCs w:val="28"/>
        </w:rPr>
        <w:t>4.7. По итогам мониторинга проводятся заседания Педагогического Совета ДОУ, с</w:t>
      </w:r>
      <w:r w:rsidRPr="009857FF">
        <w:rPr>
          <w:sz w:val="28"/>
          <w:szCs w:val="28"/>
        </w:rPr>
        <w:t>о</w:t>
      </w:r>
      <w:r w:rsidRPr="009857FF">
        <w:rPr>
          <w:sz w:val="28"/>
          <w:szCs w:val="28"/>
        </w:rPr>
        <w:t>брания</w:t>
      </w:r>
      <w:r w:rsidR="006A54EA">
        <w:rPr>
          <w:sz w:val="28"/>
          <w:szCs w:val="28"/>
        </w:rPr>
        <w:t xml:space="preserve"> трудового коллектива</w:t>
      </w:r>
      <w:r w:rsidRPr="009857FF">
        <w:rPr>
          <w:sz w:val="28"/>
          <w:szCs w:val="28"/>
        </w:rPr>
        <w:t>, административные совещания.</w:t>
      </w:r>
    </w:p>
    <w:p w:rsidR="009857FF" w:rsidRPr="009857FF" w:rsidRDefault="009857FF" w:rsidP="009857FF">
      <w:pPr>
        <w:ind w:left="360" w:hanging="360"/>
        <w:jc w:val="both"/>
        <w:rPr>
          <w:sz w:val="28"/>
          <w:szCs w:val="28"/>
        </w:rPr>
      </w:pPr>
      <w:r w:rsidRPr="009857FF">
        <w:rPr>
          <w:sz w:val="28"/>
          <w:szCs w:val="28"/>
        </w:rPr>
        <w:t>4.8. По окончании учебного года на основании аналитических справок по итогам м</w:t>
      </w:r>
      <w:r w:rsidRPr="009857FF">
        <w:rPr>
          <w:sz w:val="28"/>
          <w:szCs w:val="28"/>
        </w:rPr>
        <w:t>о</w:t>
      </w:r>
      <w:r w:rsidRPr="009857FF">
        <w:rPr>
          <w:sz w:val="28"/>
          <w:szCs w:val="28"/>
        </w:rPr>
        <w:t>ниторинга определяется эффективность проведенной работы (данные сопоставл</w:t>
      </w:r>
      <w:r w:rsidRPr="009857FF">
        <w:rPr>
          <w:sz w:val="28"/>
          <w:szCs w:val="28"/>
        </w:rPr>
        <w:t>я</w:t>
      </w:r>
      <w:r w:rsidRPr="009857FF">
        <w:rPr>
          <w:sz w:val="28"/>
          <w:szCs w:val="28"/>
        </w:rPr>
        <w:t>ются с нормативными показателями), выявляются проблемы, предлагаются пути их решения и приоритетные задачи ДОУ для реализации в новом учебном году.</w:t>
      </w:r>
    </w:p>
    <w:p w:rsidR="008909EB" w:rsidRDefault="008909EB">
      <w:pPr>
        <w:rPr>
          <w:b/>
          <w:bCs/>
        </w:rPr>
      </w:pPr>
    </w:p>
    <w:p w:rsidR="00EC40F7" w:rsidRPr="00EC40F7" w:rsidRDefault="00EC40F7">
      <w:pPr>
        <w:rPr>
          <w:sz w:val="28"/>
          <w:szCs w:val="28"/>
        </w:rPr>
      </w:pPr>
    </w:p>
    <w:sectPr w:rsidR="00EC40F7" w:rsidRPr="00EC40F7" w:rsidSect="008255C7">
      <w:footerReference w:type="default" r:id="rId7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718" w:rsidRDefault="00D91718" w:rsidP="001A59AD">
      <w:r>
        <w:separator/>
      </w:r>
    </w:p>
  </w:endnote>
  <w:endnote w:type="continuationSeparator" w:id="1">
    <w:p w:rsidR="00D91718" w:rsidRDefault="00D91718" w:rsidP="001A5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8592"/>
      <w:docPartObj>
        <w:docPartGallery w:val="Page Numbers (Bottom of Page)"/>
        <w:docPartUnique/>
      </w:docPartObj>
    </w:sdtPr>
    <w:sdtContent>
      <w:p w:rsidR="001A59AD" w:rsidRDefault="00001BCF">
        <w:pPr>
          <w:pStyle w:val="a6"/>
          <w:jc w:val="right"/>
        </w:pPr>
        <w:r>
          <w:fldChar w:fldCharType="begin"/>
        </w:r>
        <w:r w:rsidR="00F74C72">
          <w:instrText xml:space="preserve"> PAGE   \* MERGEFORMAT </w:instrText>
        </w:r>
        <w:r>
          <w:fldChar w:fldCharType="separate"/>
        </w:r>
        <w:r w:rsidR="007F7A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59AD" w:rsidRDefault="001A59A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718" w:rsidRDefault="00D91718" w:rsidP="001A59AD">
      <w:r>
        <w:separator/>
      </w:r>
    </w:p>
  </w:footnote>
  <w:footnote w:type="continuationSeparator" w:id="1">
    <w:p w:rsidR="00D91718" w:rsidRDefault="00D91718" w:rsidP="001A5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D65"/>
    <w:multiLevelType w:val="multilevel"/>
    <w:tmpl w:val="85801D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BA60A38"/>
    <w:multiLevelType w:val="multilevel"/>
    <w:tmpl w:val="7E4E0CD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>
    <w:nsid w:val="21241D6E"/>
    <w:multiLevelType w:val="hybridMultilevel"/>
    <w:tmpl w:val="910C1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86947"/>
    <w:multiLevelType w:val="hybridMultilevel"/>
    <w:tmpl w:val="BF189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252CE6"/>
    <w:multiLevelType w:val="multilevel"/>
    <w:tmpl w:val="4E0EEEE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>
    <w:nsid w:val="594024E3"/>
    <w:multiLevelType w:val="multilevel"/>
    <w:tmpl w:val="B65A450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67697192"/>
    <w:multiLevelType w:val="hybridMultilevel"/>
    <w:tmpl w:val="56C06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EC1"/>
    <w:rsid w:val="00001BCF"/>
    <w:rsid w:val="000F14C5"/>
    <w:rsid w:val="001A59AD"/>
    <w:rsid w:val="0042104E"/>
    <w:rsid w:val="0048656B"/>
    <w:rsid w:val="004A6D81"/>
    <w:rsid w:val="004E4E2C"/>
    <w:rsid w:val="005B52C1"/>
    <w:rsid w:val="0069010C"/>
    <w:rsid w:val="006A54EA"/>
    <w:rsid w:val="007A653D"/>
    <w:rsid w:val="007F7AAB"/>
    <w:rsid w:val="008255C7"/>
    <w:rsid w:val="008909EB"/>
    <w:rsid w:val="008E74D9"/>
    <w:rsid w:val="009857FF"/>
    <w:rsid w:val="009C7549"/>
    <w:rsid w:val="00A873B0"/>
    <w:rsid w:val="00B15C08"/>
    <w:rsid w:val="00B350B2"/>
    <w:rsid w:val="00D602D6"/>
    <w:rsid w:val="00D80292"/>
    <w:rsid w:val="00D91718"/>
    <w:rsid w:val="00DA5774"/>
    <w:rsid w:val="00DE397C"/>
    <w:rsid w:val="00E258B5"/>
    <w:rsid w:val="00E86126"/>
    <w:rsid w:val="00EB4EC1"/>
    <w:rsid w:val="00EC40F7"/>
    <w:rsid w:val="00EE4ADC"/>
    <w:rsid w:val="00F50C93"/>
    <w:rsid w:val="00F55098"/>
    <w:rsid w:val="00F74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09E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rsid w:val="001A59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59AD"/>
    <w:rPr>
      <w:sz w:val="24"/>
      <w:szCs w:val="24"/>
    </w:rPr>
  </w:style>
  <w:style w:type="paragraph" w:styleId="a6">
    <w:name w:val="footer"/>
    <w:basedOn w:val="a"/>
    <w:link w:val="a7"/>
    <w:uiPriority w:val="99"/>
    <w:rsid w:val="001A59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9AD"/>
    <w:rPr>
      <w:sz w:val="24"/>
      <w:szCs w:val="24"/>
    </w:rPr>
  </w:style>
  <w:style w:type="table" w:styleId="a8">
    <w:name w:val="Table Grid"/>
    <w:basedOn w:val="a1"/>
    <w:uiPriority w:val="59"/>
    <w:rsid w:val="00EC40F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C40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C4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садик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default</dc:creator>
  <cp:lastModifiedBy>Sadik-1</cp:lastModifiedBy>
  <cp:revision>2</cp:revision>
  <cp:lastPrinted>2013-05-24T04:45:00Z</cp:lastPrinted>
  <dcterms:created xsi:type="dcterms:W3CDTF">2018-10-10T11:27:00Z</dcterms:created>
  <dcterms:modified xsi:type="dcterms:W3CDTF">2018-10-10T11:27:00Z</dcterms:modified>
</cp:coreProperties>
</file>