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21" w:rsidRDefault="00227821" w:rsidP="00227821">
      <w:pPr>
        <w:pStyle w:val="Default"/>
        <w:rPr>
          <w:b/>
          <w:bCs/>
        </w:rPr>
      </w:pPr>
    </w:p>
    <w:p w:rsidR="00227821" w:rsidRDefault="005F1826" w:rsidP="005F1826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>Принято</w:t>
      </w:r>
      <w:proofErr w:type="gramStart"/>
      <w:r>
        <w:rPr>
          <w:b/>
          <w:bCs/>
        </w:rPr>
        <w:tab/>
      </w:r>
      <w:r w:rsidR="008A087B">
        <w:rPr>
          <w:b/>
          <w:bCs/>
        </w:rPr>
        <w:tab/>
      </w:r>
      <w:r w:rsidR="008A087B">
        <w:rPr>
          <w:b/>
          <w:bCs/>
        </w:rPr>
        <w:tab/>
      </w:r>
      <w:r>
        <w:rPr>
          <w:b/>
          <w:bCs/>
        </w:rPr>
        <w:t>У</w:t>
      </w:r>
      <w:proofErr w:type="gramEnd"/>
      <w:r>
        <w:rPr>
          <w:b/>
          <w:bCs/>
        </w:rPr>
        <w:t>тверждаю:</w:t>
      </w:r>
    </w:p>
    <w:p w:rsidR="005F1826" w:rsidRDefault="005F1826" w:rsidP="005F1826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>На общем</w:t>
      </w:r>
      <w:r>
        <w:rPr>
          <w:b/>
          <w:bCs/>
        </w:rPr>
        <w:tab/>
        <w:t>заведующая МКДОУ</w:t>
      </w:r>
    </w:p>
    <w:p w:rsidR="005F1826" w:rsidRDefault="005F1826" w:rsidP="005F1826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>Родительском собрании                                                     «Детский сад№1с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лходжакент»</w:t>
      </w:r>
    </w:p>
    <w:p w:rsidR="005F1826" w:rsidRDefault="005F1826" w:rsidP="005F1826">
      <w:pPr>
        <w:pStyle w:val="Default"/>
        <w:tabs>
          <w:tab w:val="left" w:pos="5895"/>
        </w:tabs>
        <w:rPr>
          <w:b/>
          <w:bCs/>
        </w:rPr>
      </w:pPr>
      <w:r>
        <w:rPr>
          <w:b/>
          <w:bCs/>
        </w:rPr>
        <w:t>Протокол№1</w:t>
      </w:r>
      <w:r>
        <w:rPr>
          <w:b/>
          <w:bCs/>
        </w:rPr>
        <w:tab/>
      </w:r>
      <w:proofErr w:type="spellStart"/>
      <w:r>
        <w:rPr>
          <w:b/>
          <w:bCs/>
        </w:rPr>
        <w:t>______________Караева.З.</w:t>
      </w:r>
      <w:proofErr w:type="gramStart"/>
      <w:r>
        <w:rPr>
          <w:b/>
          <w:bCs/>
        </w:rPr>
        <w:t>К</w:t>
      </w:r>
      <w:proofErr w:type="spellEnd"/>
      <w:proofErr w:type="gramEnd"/>
    </w:p>
    <w:p w:rsidR="005F1826" w:rsidRDefault="005F1826" w:rsidP="00227821">
      <w:pPr>
        <w:pStyle w:val="Default"/>
        <w:rPr>
          <w:b/>
          <w:bCs/>
        </w:rPr>
      </w:pPr>
      <w:r>
        <w:rPr>
          <w:b/>
          <w:bCs/>
        </w:rPr>
        <w:t>От «</w:t>
      </w:r>
      <w:r w:rsidR="008A087B">
        <w:rPr>
          <w:b/>
          <w:bCs/>
        </w:rPr>
        <w:t xml:space="preserve">12 </w:t>
      </w:r>
      <w:r>
        <w:rPr>
          <w:b/>
          <w:bCs/>
        </w:rPr>
        <w:t>»</w:t>
      </w:r>
      <w:r w:rsidR="008A087B">
        <w:rPr>
          <w:b/>
          <w:bCs/>
        </w:rPr>
        <w:t xml:space="preserve"> сен</w:t>
      </w:r>
      <w:r>
        <w:rPr>
          <w:b/>
          <w:bCs/>
        </w:rPr>
        <w:t>тябрь 2018г</w:t>
      </w:r>
    </w:p>
    <w:p w:rsidR="00227821" w:rsidRDefault="008A087B" w:rsidP="005F1826">
      <w:pPr>
        <w:pStyle w:val="Default"/>
        <w:tabs>
          <w:tab w:val="left" w:pos="5730"/>
        </w:tabs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Приказ№</w:t>
      </w:r>
      <w:proofErr w:type="spellEnd"/>
      <w:r>
        <w:rPr>
          <w:b/>
          <w:bCs/>
        </w:rPr>
        <w:t xml:space="preserve">-------от «  »______20_г  </w:t>
      </w:r>
    </w:p>
    <w:p w:rsidR="00227821" w:rsidRDefault="00227821" w:rsidP="00227821">
      <w:pPr>
        <w:pStyle w:val="Default"/>
        <w:rPr>
          <w:b/>
          <w:bCs/>
        </w:rPr>
      </w:pPr>
    </w:p>
    <w:p w:rsidR="00227821" w:rsidRDefault="00227821" w:rsidP="00227821">
      <w:pPr>
        <w:pStyle w:val="Default"/>
        <w:rPr>
          <w:b/>
          <w:bCs/>
        </w:rPr>
      </w:pPr>
    </w:p>
    <w:p w:rsidR="00227821" w:rsidRDefault="00227821" w:rsidP="00227821">
      <w:pPr>
        <w:pStyle w:val="Default"/>
        <w:rPr>
          <w:b/>
          <w:bCs/>
        </w:rPr>
      </w:pPr>
    </w:p>
    <w:p w:rsidR="00227821" w:rsidRDefault="00227821" w:rsidP="00227821">
      <w:pPr>
        <w:pStyle w:val="Default"/>
        <w:rPr>
          <w:b/>
          <w:bCs/>
        </w:rPr>
      </w:pPr>
    </w:p>
    <w:p w:rsidR="005F1826" w:rsidRPr="008A087B" w:rsidRDefault="00227821" w:rsidP="00C54825">
      <w:pPr>
        <w:pStyle w:val="Default"/>
        <w:ind w:left="2832" w:firstLine="708"/>
        <w:rPr>
          <w:rFonts w:ascii="Arial" w:hAnsi="Arial" w:cs="Arial"/>
          <w:b/>
          <w:bCs/>
          <w:sz w:val="36"/>
          <w:szCs w:val="36"/>
        </w:rPr>
      </w:pPr>
      <w:r w:rsidRPr="008A087B">
        <w:rPr>
          <w:rFonts w:ascii="Arial" w:hAnsi="Arial" w:cs="Arial"/>
          <w:b/>
          <w:bCs/>
          <w:sz w:val="36"/>
          <w:szCs w:val="36"/>
        </w:rPr>
        <w:t>Пр</w:t>
      </w:r>
      <w:r w:rsidR="005F1826" w:rsidRPr="008A087B">
        <w:rPr>
          <w:rFonts w:ascii="Arial" w:hAnsi="Arial" w:cs="Arial"/>
          <w:b/>
          <w:bCs/>
          <w:sz w:val="36"/>
          <w:szCs w:val="36"/>
        </w:rPr>
        <w:t>авила</w:t>
      </w:r>
    </w:p>
    <w:p w:rsidR="00227821" w:rsidRPr="005F1826" w:rsidRDefault="005F1826" w:rsidP="00227821">
      <w:pPr>
        <w:pStyle w:val="Default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5F1826">
        <w:rPr>
          <w:b/>
          <w:bCs/>
          <w:sz w:val="28"/>
          <w:szCs w:val="28"/>
        </w:rPr>
        <w:t>приема обучающихся в муниципальное казённое дошкольное образовательное учреждение «</w:t>
      </w:r>
      <w:r>
        <w:rPr>
          <w:b/>
          <w:bCs/>
          <w:sz w:val="28"/>
          <w:szCs w:val="28"/>
        </w:rPr>
        <w:t>Д</w:t>
      </w:r>
      <w:r w:rsidRPr="005F1826">
        <w:rPr>
          <w:b/>
          <w:bCs/>
          <w:sz w:val="28"/>
          <w:szCs w:val="28"/>
        </w:rPr>
        <w:t xml:space="preserve">етский сад№1 </w:t>
      </w:r>
      <w:proofErr w:type="spellStart"/>
      <w:r w:rsidRPr="005F1826">
        <w:rPr>
          <w:b/>
          <w:bCs/>
          <w:sz w:val="28"/>
          <w:szCs w:val="28"/>
        </w:rPr>
        <w:t>с</w:t>
      </w:r>
      <w:proofErr w:type="gramStart"/>
      <w:r w:rsidRPr="005F1826">
        <w:rPr>
          <w:b/>
          <w:bCs/>
          <w:sz w:val="28"/>
          <w:szCs w:val="28"/>
        </w:rPr>
        <w:t>.А</w:t>
      </w:r>
      <w:proofErr w:type="gramEnd"/>
      <w:r w:rsidRPr="005F1826">
        <w:rPr>
          <w:b/>
          <w:bCs/>
          <w:sz w:val="28"/>
          <w:szCs w:val="28"/>
        </w:rPr>
        <w:t>лходжакент</w:t>
      </w:r>
      <w:proofErr w:type="spellEnd"/>
      <w:r w:rsidRPr="005F1826">
        <w:rPr>
          <w:b/>
          <w:bCs/>
          <w:sz w:val="28"/>
          <w:szCs w:val="28"/>
        </w:rPr>
        <w:t>»</w:t>
      </w:r>
    </w:p>
    <w:p w:rsidR="00227821" w:rsidRPr="005F1826" w:rsidRDefault="00227821" w:rsidP="00227821">
      <w:pPr>
        <w:pStyle w:val="Default"/>
        <w:rPr>
          <w:b/>
          <w:bCs/>
          <w:sz w:val="28"/>
          <w:szCs w:val="28"/>
        </w:rPr>
      </w:pPr>
    </w:p>
    <w:p w:rsidR="00227821" w:rsidRDefault="00227821" w:rsidP="00227821">
      <w:pPr>
        <w:pStyle w:val="Default"/>
        <w:rPr>
          <w:b/>
          <w:bCs/>
        </w:rPr>
      </w:pPr>
    </w:p>
    <w:p w:rsidR="00227821" w:rsidRDefault="00227821" w:rsidP="00227821">
      <w:pPr>
        <w:pStyle w:val="Default"/>
        <w:rPr>
          <w:b/>
          <w:bCs/>
        </w:rPr>
      </w:pPr>
    </w:p>
    <w:p w:rsidR="00227821" w:rsidRDefault="00227821" w:rsidP="00227821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1. ОБЩЕЕ ПОЛОЖЕНИЕ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разработано в соответствии с Федеральным законом от 29.12.2012г. № 273-ФЗ «Об образовании в Российской Федерации»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Приём детей в муниципальное казённое дошкольное учреждение  «Детский сад №1 с. </w:t>
      </w:r>
      <w:proofErr w:type="spellStart"/>
      <w:r>
        <w:rPr>
          <w:sz w:val="28"/>
          <w:szCs w:val="28"/>
        </w:rPr>
        <w:t>Алходжакент</w:t>
      </w:r>
      <w:proofErr w:type="spellEnd"/>
      <w:r>
        <w:rPr>
          <w:sz w:val="28"/>
          <w:szCs w:val="28"/>
        </w:rPr>
        <w:t xml:space="preserve">» (далее ДОУ) осуществляется в соответствии с Конституцией Российской Федерации, действующим федеральным законодательством в области образования, санитарно-эпидемиологическими правилами и нормативами, нормативными правовыми актами  отделом образования администрации МР « 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 район», Уставом образовательного учреждения, локальными актами образовательного учреждения и настоящими Правилами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1.3.Основными принципами организации приёма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ДОУ являются: </w:t>
      </w:r>
    </w:p>
    <w:p w:rsidR="00227821" w:rsidRDefault="00227821" w:rsidP="0022782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Обеспечение равных возможностей в реализации прав обучающихся на образование в условиях дифференцированной многовариантной системы образования;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Защита интересов обучающихся; </w:t>
      </w:r>
    </w:p>
    <w:p w:rsidR="00227821" w:rsidRDefault="00227821" w:rsidP="00227821">
      <w:pPr>
        <w:pStyle w:val="Default"/>
        <w:rPr>
          <w:sz w:val="28"/>
          <w:szCs w:val="28"/>
        </w:rPr>
      </w:pP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При приёме обучающихся в ДОУ заведующий обязан ознакомить родителей (законных представителей) обучающегося с Уставом ДОУ,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свидетельством о государственной аккредитации ДОУ, основной общеобразовательной программой дошкольного образования, реализуемой ДОУ и другими документами, регламентирующими организацию образовательного процесса, информировать о порядке приёма в ДОУ.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Родители (законные представители) детей имеют право выбора образовательного учреждения, образовательной программы и несут ответственность за выбор образовательной программы.1.6 Настоящие правила регламентируют порядок приема воспитанников между учреждением и родителями (законными представителями) воспитанников.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 Информация о Правилах размещается в сети Интернет на официальном сайте учреждения для ознакомления родителей воспитанников. </w:t>
      </w:r>
    </w:p>
    <w:p w:rsidR="00227821" w:rsidRDefault="00227821" w:rsidP="00227821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КОМПЛЕКТОВАНИЕ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В соответствии с Уставом ДОУ принимаются дети в возрасте с 2 месяцев до 7 лет.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 Комплектование ДОУ осуществляет отделом образования администрации МР «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Право на первоочередное и внеочередное зачисление детей в ДОУ осуществляется в соответствии с Федеральными Законами, Указами Президента, Постановлениями Правительства РФ и иными документами.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3.ПОРЯДОК ПРИЕМА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Прием детей в ДОУ </w:t>
      </w:r>
      <w:proofErr w:type="gramStart"/>
      <w:r>
        <w:rPr>
          <w:sz w:val="28"/>
          <w:szCs w:val="28"/>
        </w:rPr>
        <w:t>реализующее</w:t>
      </w:r>
      <w:proofErr w:type="gramEnd"/>
      <w:r>
        <w:rPr>
          <w:sz w:val="28"/>
          <w:szCs w:val="28"/>
        </w:rPr>
        <w:t xml:space="preserve"> основную общеобразовательную программу дошкольного образования, осуществляется заведующим ДОУ на основании следующих документов: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направления (путевки), выданного  отделом образования МР «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заявления родителей (законных представителей)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Заявления о согласии на переработку персональных данных родителей и персональных данных ребенка </w:t>
      </w:r>
    </w:p>
    <w:p w:rsidR="00227821" w:rsidRDefault="00227821" w:rsidP="00227821">
      <w:pPr>
        <w:pStyle w:val="Default"/>
        <w:rPr>
          <w:sz w:val="28"/>
          <w:szCs w:val="28"/>
        </w:rPr>
      </w:pP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заявлению о приеме ребенка в образовательное учреждение родителями (законными представителями) должны быть приложены следующие документы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свидетельство о рождении ребенка,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документ, подтверждающий регистрацию по месту жительства или месту пребывания родителей обучающего.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медицинского заключения.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родитель (законный представитель) предъявляет паспорт, или иные документы, подтверждающие статус законного представителя ребенка.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Заведующий ДОУ заводит личное дело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считается принятым в ДОУ с момента подписания договора между ДОУ и родителями (законными представителями) обучающегося. Зачисление оформляется приказом заведующего.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Контроль за движением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ДОУ ведется в книге учета движения обучающихся.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Наполняемость групп осуществляется в соответствии с существующими нормативами.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3.6. За ребенком сохраняется место в ДОУ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 случае болезни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прохождения им санаторно-курортного лечения, карантина,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отпуска родителей (законных представителей) обучающегося,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временного отсутствия родителей (законных представителей) обучающегося на постоянном месте жительства (болезнь, командировка, летний период и т.д.)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3.7. При приеме в ДОУ запрещается </w:t>
      </w:r>
      <w:proofErr w:type="spellStart"/>
      <w:r>
        <w:rPr>
          <w:sz w:val="28"/>
          <w:szCs w:val="28"/>
        </w:rPr>
        <w:t>oтбop</w:t>
      </w:r>
      <w:proofErr w:type="spellEnd"/>
      <w:r>
        <w:rPr>
          <w:sz w:val="28"/>
          <w:szCs w:val="28"/>
        </w:rPr>
        <w:t xml:space="preserve"> обучающихся в зависимости </w:t>
      </w:r>
      <w:proofErr w:type="spellStart"/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пола, национальности, языка, социального происхождения, имущественного положения, отношения к религии, убеждения родителей (законных предстателей) обучающихся. </w:t>
      </w:r>
    </w:p>
    <w:p w:rsidR="00227821" w:rsidRDefault="00227821" w:rsidP="0022782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e</w:t>
      </w:r>
      <w:proofErr w:type="spellEnd"/>
      <w:proofErr w:type="gramEnd"/>
      <w:r>
        <w:rPr>
          <w:sz w:val="28"/>
          <w:szCs w:val="28"/>
        </w:rPr>
        <w:t xml:space="preserve"> допускается прием обучающихся в ДОУ, реализующее основную общеобразовательную программу дошкольного образования, на конкурсной основе, через организацию тестирования.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приеме может быть отказано только по причине отсутствия в нем свободных мест.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посещения ребенком учреждения по индивидуальному графику, при необходимых условий в Учреждении, порядок посещения определяется договором об образовании между Учреждением и родителями (законными представителями) ребенка.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РЕГУЛИРОВАНИЯ СПОРНЫХ ВОПРОСОВ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Спорные вопросы, возникающие между родителями (законными представителями)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администрацией ДОУ при приеме, решаются совместно с Учредителем. </w:t>
      </w:r>
    </w:p>
    <w:p w:rsidR="00227821" w:rsidRDefault="00227821" w:rsidP="00227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При не достижении согласия споры подлежат урегулированию в порядке, предусмотренным действующим законодательством РФ. </w:t>
      </w:r>
    </w:p>
    <w:p w:rsidR="00227821" w:rsidRPr="005F1826" w:rsidRDefault="00227821" w:rsidP="0022782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</w:pPr>
      <w:r>
        <w:rPr>
          <w:sz w:val="28"/>
          <w:szCs w:val="28"/>
        </w:rPr>
        <w:t>4.</w:t>
      </w:r>
      <w:r w:rsidRPr="005F1826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5F18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826">
        <w:rPr>
          <w:rFonts w:ascii="Times New Roman" w:hAnsi="Times New Roman" w:cs="Times New Roman"/>
          <w:sz w:val="28"/>
          <w:szCs w:val="28"/>
        </w:rPr>
        <w:t xml:space="preserve"> комплектованием ДОУ и соблюдением данных Правил осуществляет Управление образования администрации МР «</w:t>
      </w:r>
      <w:proofErr w:type="spellStart"/>
      <w:r w:rsidRPr="005F1826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Pr="005F182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A73E6" w:rsidRPr="005F1826" w:rsidRDefault="00FA73E6">
      <w:pPr>
        <w:rPr>
          <w:rFonts w:ascii="Times New Roman" w:hAnsi="Times New Roman" w:cs="Times New Roman"/>
        </w:rPr>
      </w:pPr>
    </w:p>
    <w:sectPr w:rsidR="00FA73E6" w:rsidRPr="005F1826" w:rsidSect="00C5482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21"/>
    <w:rsid w:val="001D4D63"/>
    <w:rsid w:val="00227821"/>
    <w:rsid w:val="002C7BCD"/>
    <w:rsid w:val="003F1B3A"/>
    <w:rsid w:val="005F1826"/>
    <w:rsid w:val="008A087B"/>
    <w:rsid w:val="00AC2339"/>
    <w:rsid w:val="00C54825"/>
    <w:rsid w:val="00F33445"/>
    <w:rsid w:val="00FA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Sadik-1</dc:creator>
  <cp:lastModifiedBy>Sadik-1</cp:lastModifiedBy>
  <cp:revision>2</cp:revision>
  <cp:lastPrinted>2018-10-23T09:56:00Z</cp:lastPrinted>
  <dcterms:created xsi:type="dcterms:W3CDTF">2018-11-02T07:18:00Z</dcterms:created>
  <dcterms:modified xsi:type="dcterms:W3CDTF">2018-11-02T07:18:00Z</dcterms:modified>
</cp:coreProperties>
</file>